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6400C" w:rsidR="00AD179F" w:rsidP="004219A7" w:rsidRDefault="00AD179F" w14:paraId="3A4AD280" w14:textId="4FABCF4F">
      <w:pPr>
        <w:tabs>
          <w:tab w:val="center" w:pos="4908"/>
          <w:tab w:val="left" w:pos="7305"/>
        </w:tabs>
        <w:spacing w:after="0" w:line="240" w:lineRule="auto"/>
        <w:ind w:right="-178"/>
      </w:pPr>
      <w:r w:rsidRPr="0086400C">
        <w:rPr>
          <w:rFonts w:ascii="Arial" w:hAnsi="Arial" w:eastAsia="Times New Roman" w:cs="Arial"/>
          <w:b/>
          <w:color w:val="000000" w:themeColor="text1"/>
          <w:sz w:val="20"/>
          <w:szCs w:val="20"/>
        </w:rPr>
        <w:tab/>
      </w:r>
      <w:r w:rsidRPr="0086400C" w:rsidR="58B5167F">
        <w:rPr>
          <w:rFonts w:ascii="Arial" w:hAnsi="Arial" w:eastAsia="Times New Roman" w:cs="Arial"/>
          <w:b w:val="1"/>
          <w:bCs w:val="1"/>
          <w:caps w:val="1"/>
          <w:color w:val="000000" w:themeColor="text1"/>
          <w:sz w:val="20"/>
          <w:szCs w:val="20"/>
        </w:rPr>
        <w:t xml:space="preserve">x </w:t>
      </w:r>
      <w:r w:rsidRPr="0086400C" w:rsidR="00AD179F">
        <w:rPr>
          <w:rFonts w:ascii="Arial" w:hAnsi="Arial" w:eastAsia="Times New Roman" w:cs="Arial"/>
          <w:b w:val="1"/>
          <w:bCs w:val="1"/>
          <w:caps w:val="1"/>
          <w:color w:val="000000" w:themeColor="text1"/>
          <w:sz w:val="20"/>
          <w:szCs w:val="20"/>
        </w:rPr>
        <w:t>Reikalavimai tiekėjų kvalifikacijai</w:t>
      </w:r>
      <w:r w:rsidRPr="0086400C" w:rsidR="00FD462C">
        <w:rPr>
          <w:rFonts w:ascii="Arial" w:hAnsi="Arial" w:eastAsia="Times New Roman" w:cs="Arial"/>
          <w:b w:val="1"/>
          <w:bCs w:val="1"/>
          <w:caps w:val="1"/>
          <w:color w:val="000000" w:themeColor="text1"/>
          <w:sz w:val="20"/>
          <w:szCs w:val="20"/>
        </w:rPr>
        <w:t xml:space="preserve"> </w:t>
      </w:r>
    </w:p>
    <w:p w:rsidRPr="0086400C" w:rsidR="00AD179F" w:rsidP="7820AC2E" w:rsidRDefault="00415039" w14:paraId="431C4B42" w14:textId="478570ED">
      <w:pPr>
        <w:tabs>
          <w:tab w:val="center" w:pos="4908"/>
          <w:tab w:val="left" w:pos="7305"/>
        </w:tabs>
        <w:spacing w:after="0" w:line="240" w:lineRule="auto"/>
        <w:ind w:right="-178"/>
        <w:rPr>
          <w:rFonts w:ascii="Arial" w:hAnsi="Arial" w:eastAsia="Times New Roman" w:cs="Arial"/>
          <w:b/>
          <w:bCs/>
          <w:color w:val="000000" w:themeColor="text1"/>
          <w:sz w:val="20"/>
          <w:szCs w:val="20"/>
        </w:rPr>
      </w:pPr>
      <w:bookmarkStart w:name="part_488c57bb00424d7fbbd99ea8cbe0ec99" w:id="0"/>
      <w:bookmarkStart w:name="part_2bf9e7ea443a450f9703f376807681b7" w:id="1"/>
      <w:bookmarkStart w:name="part_63ae0de2139d46a1978154e698d01a2e" w:id="2"/>
      <w:bookmarkStart w:name="part_afb21eec97e249a89c6493dbe5f2a423" w:id="3"/>
      <w:bookmarkStart w:name="part_348e1fcc47a94edf91789a2ed3461ab2" w:id="4"/>
      <w:bookmarkStart w:name="part_ff082d25446c40ee8d0d6af0ef6a7426" w:id="5"/>
      <w:bookmarkEnd w:id="0"/>
      <w:bookmarkEnd w:id="1"/>
      <w:bookmarkEnd w:id="2"/>
      <w:bookmarkEnd w:id="3"/>
      <w:bookmarkEnd w:id="4"/>
      <w:bookmarkEnd w:id="5"/>
      <w:r w:rsidRPr="0086400C">
        <w:rPr>
          <w:rFonts w:ascii="Arial" w:hAnsi="Arial" w:cs="Arial"/>
          <w:color w:val="000000" w:themeColor="text1"/>
          <w:sz w:val="20"/>
          <w:szCs w:val="20"/>
        </w:rPr>
        <w:tab/>
      </w:r>
    </w:p>
    <w:p w:rsidRPr="00D65B1B" w:rsidR="00AD179F" w:rsidP="7820AC2E" w:rsidRDefault="00AF21F3" w14:paraId="2F800C2D" w14:textId="354611D1">
      <w:pPr>
        <w:pStyle w:val="ListParagraph"/>
        <w:tabs>
          <w:tab w:val="left" w:pos="720"/>
        </w:tabs>
        <w:spacing w:after="0" w:line="240" w:lineRule="auto"/>
        <w:ind w:left="0"/>
        <w:contextualSpacing w:val="0"/>
        <w:jc w:val="both"/>
        <w:rPr>
          <w:rFonts w:ascii="Arial" w:hAnsi="Arial" w:eastAsia="Calibri" w:cs="Arial"/>
          <w:color w:val="000000" w:themeColor="text1"/>
          <w:lang w:val="lt-LT"/>
        </w:rPr>
      </w:pPr>
      <w:r w:rsidRPr="00D65B1B">
        <w:rPr>
          <w:rFonts w:ascii="Arial" w:hAnsi="Arial" w:eastAsia="Calibri" w:cs="Arial"/>
          <w:color w:val="000000" w:themeColor="text1"/>
          <w:lang w:val="lt-LT"/>
        </w:rPr>
        <w:t xml:space="preserve">Tiekėjas turi atitikti šiuos kvalifikacijos reikalavimus </w:t>
      </w:r>
      <w:r w:rsidRPr="00D65B1B">
        <w:rPr>
          <w:rFonts w:ascii="Arial" w:hAnsi="Arial" w:eastAsia="Calibri" w:cs="Arial"/>
          <w:b/>
          <w:color w:val="000000" w:themeColor="text1"/>
          <w:lang w:val="lt-LT"/>
        </w:rPr>
        <w:t xml:space="preserve">(kvalifikacija turi būti įgyta iki </w:t>
      </w:r>
      <w:r w:rsidRPr="00D65B1B" w:rsidR="006D0FF4">
        <w:rPr>
          <w:rFonts w:ascii="Arial" w:hAnsi="Arial" w:eastAsia="Calibri" w:cs="Arial"/>
          <w:b/>
          <w:color w:val="000000" w:themeColor="text1"/>
          <w:lang w:val="lt-LT"/>
        </w:rPr>
        <w:t xml:space="preserve">paraiškų </w:t>
      </w:r>
      <w:r w:rsidRPr="00D65B1B">
        <w:rPr>
          <w:rFonts w:ascii="Arial" w:hAnsi="Arial" w:eastAsia="Calibri" w:cs="Arial"/>
          <w:b/>
          <w:color w:val="000000" w:themeColor="text1"/>
          <w:lang w:val="lt-LT"/>
        </w:rPr>
        <w:t>pateikimo termino pabaigos)</w:t>
      </w:r>
    </w:p>
    <w:tbl>
      <w:tblPr>
        <w:tblStyle w:val="TableGrid"/>
        <w:tblpPr w:leftFromText="180" w:rightFromText="180" w:vertAnchor="text" w:tblpY="1"/>
        <w:tblOverlap w:val="never"/>
        <w:tblW w:w="14596" w:type="dxa"/>
        <w:tblLook w:val="04A0" w:firstRow="1" w:lastRow="0" w:firstColumn="1" w:lastColumn="0" w:noHBand="0" w:noVBand="1"/>
      </w:tblPr>
      <w:tblGrid>
        <w:gridCol w:w="660"/>
        <w:gridCol w:w="5289"/>
        <w:gridCol w:w="4961"/>
        <w:gridCol w:w="3686"/>
      </w:tblGrid>
      <w:tr w:rsidRPr="00D65B1B" w:rsidR="0086400C" w:rsidTr="5A48F654" w14:paraId="35741250" w14:textId="77777777">
        <w:trPr>
          <w:tblHeader/>
        </w:trPr>
        <w:tc>
          <w:tcPr>
            <w:tcW w:w="660" w:type="dxa"/>
            <w:tcMar/>
            <w:vAlign w:val="center"/>
          </w:tcPr>
          <w:p w:rsidRPr="00D65B1B" w:rsidR="00AD179F" w:rsidP="00C331DF" w:rsidRDefault="00AD179F" w14:paraId="5E5FF516" w14:textId="77777777">
            <w:pPr>
              <w:spacing w:after="0" w:line="240" w:lineRule="auto"/>
              <w:ind w:left="-79" w:right="-108"/>
              <w:rPr>
                <w:rFonts w:ascii="Arial" w:hAnsi="Arial" w:cs="Arial"/>
                <w:b/>
                <w:bCs/>
                <w:color w:val="000000" w:themeColor="text1"/>
                <w:sz w:val="22"/>
                <w:szCs w:val="22"/>
              </w:rPr>
            </w:pPr>
            <w:r w:rsidRPr="00D65B1B">
              <w:rPr>
                <w:rFonts w:ascii="Arial" w:hAnsi="Arial" w:cs="Arial"/>
                <w:b/>
                <w:bCs/>
                <w:color w:val="000000" w:themeColor="text1"/>
                <w:sz w:val="22"/>
                <w:szCs w:val="22"/>
              </w:rPr>
              <w:t>Eil. Nr.</w:t>
            </w:r>
          </w:p>
        </w:tc>
        <w:tc>
          <w:tcPr>
            <w:tcW w:w="5289" w:type="dxa"/>
            <w:tcMar/>
            <w:vAlign w:val="center"/>
          </w:tcPr>
          <w:p w:rsidRPr="00D65B1B" w:rsidR="00AD179F" w:rsidP="00C331DF" w:rsidRDefault="00AD179F" w14:paraId="224A258F" w14:textId="77777777">
            <w:pPr>
              <w:spacing w:after="0" w:line="240" w:lineRule="auto"/>
              <w:jc w:val="center"/>
              <w:rPr>
                <w:rFonts w:ascii="Arial" w:hAnsi="Arial" w:cs="Arial"/>
                <w:b/>
                <w:bCs/>
                <w:color w:val="000000" w:themeColor="text1"/>
                <w:sz w:val="22"/>
                <w:szCs w:val="22"/>
              </w:rPr>
            </w:pPr>
            <w:r w:rsidRPr="00D65B1B">
              <w:rPr>
                <w:rFonts w:ascii="Arial" w:hAnsi="Arial" w:cs="Arial"/>
                <w:b/>
                <w:bCs/>
                <w:color w:val="000000" w:themeColor="text1"/>
                <w:sz w:val="22"/>
                <w:szCs w:val="22"/>
              </w:rPr>
              <w:t>Reikalavimas</w:t>
            </w:r>
          </w:p>
        </w:tc>
        <w:tc>
          <w:tcPr>
            <w:tcW w:w="4961" w:type="dxa"/>
            <w:tcMar/>
            <w:vAlign w:val="center"/>
          </w:tcPr>
          <w:p w:rsidRPr="00D65B1B" w:rsidR="00AD179F" w:rsidP="00C331DF" w:rsidRDefault="00AD179F" w14:paraId="118FAD41" w14:textId="77777777">
            <w:pPr>
              <w:spacing w:after="0" w:line="240" w:lineRule="auto"/>
              <w:jc w:val="center"/>
              <w:rPr>
                <w:rFonts w:ascii="Arial" w:hAnsi="Arial" w:cs="Arial"/>
                <w:b/>
                <w:bCs/>
                <w:color w:val="000000" w:themeColor="text1"/>
                <w:sz w:val="22"/>
                <w:szCs w:val="22"/>
              </w:rPr>
            </w:pPr>
            <w:r w:rsidRPr="00D65B1B">
              <w:rPr>
                <w:rFonts w:ascii="Arial" w:hAnsi="Arial" w:cs="Arial"/>
                <w:b/>
                <w:bCs/>
                <w:color w:val="000000" w:themeColor="text1"/>
                <w:sz w:val="22"/>
                <w:szCs w:val="22"/>
              </w:rPr>
              <w:t>Atitiktį reikalavimui įrodantys dokumentai</w:t>
            </w:r>
          </w:p>
        </w:tc>
        <w:tc>
          <w:tcPr>
            <w:tcW w:w="3686" w:type="dxa"/>
            <w:tcMar/>
            <w:vAlign w:val="center"/>
          </w:tcPr>
          <w:p w:rsidRPr="00D65B1B" w:rsidR="00AD179F" w:rsidP="00C331DF" w:rsidRDefault="00AD179F" w14:paraId="4FF642F8" w14:textId="77777777">
            <w:pPr>
              <w:spacing w:after="0" w:line="240" w:lineRule="auto"/>
              <w:jc w:val="center"/>
              <w:rPr>
                <w:rFonts w:ascii="Arial" w:hAnsi="Arial" w:cs="Arial"/>
                <w:b/>
                <w:bCs/>
                <w:color w:val="000000" w:themeColor="text1"/>
                <w:sz w:val="22"/>
                <w:szCs w:val="22"/>
              </w:rPr>
            </w:pPr>
            <w:r w:rsidRPr="00D65B1B">
              <w:rPr>
                <w:rFonts w:ascii="Arial" w:hAnsi="Arial" w:cs="Arial"/>
                <w:b/>
                <w:bCs/>
                <w:color w:val="000000" w:themeColor="text1"/>
                <w:sz w:val="22"/>
                <w:szCs w:val="22"/>
              </w:rPr>
              <w:t>Subjektas, kuris turi atitiktį reikalavimą</w:t>
            </w:r>
          </w:p>
        </w:tc>
      </w:tr>
      <w:tr w:rsidRPr="00D65B1B" w:rsidR="0086400C" w:rsidTr="5A48F654" w14:paraId="0EC6A042" w14:textId="77777777">
        <w:tc>
          <w:tcPr>
            <w:tcW w:w="14596" w:type="dxa"/>
            <w:gridSpan w:val="4"/>
            <w:tcBorders>
              <w:bottom w:val="single" w:color="000000" w:themeColor="text1" w:sz="12"/>
            </w:tcBorders>
            <w:tcMar/>
          </w:tcPr>
          <w:p w:rsidRPr="00D65B1B" w:rsidR="00E04285" w:rsidP="00C331DF" w:rsidRDefault="00E04285" w14:paraId="48C027E0" w14:textId="607F96C1">
            <w:pPr>
              <w:pStyle w:val="Default"/>
              <w:jc w:val="center"/>
              <w:rPr>
                <w:rFonts w:ascii="Arial" w:hAnsi="Arial" w:cs="Arial"/>
                <w:b/>
                <w:bCs/>
                <w:color w:val="000000" w:themeColor="text1"/>
                <w:sz w:val="22"/>
                <w:szCs w:val="22"/>
              </w:rPr>
            </w:pPr>
            <w:r w:rsidRPr="00D65B1B">
              <w:rPr>
                <w:rFonts w:ascii="Arial" w:hAnsi="Arial" w:cs="Arial"/>
                <w:b/>
                <w:bCs/>
                <w:color w:val="000000" w:themeColor="text1"/>
                <w:sz w:val="22"/>
                <w:szCs w:val="22"/>
              </w:rPr>
              <w:t xml:space="preserve">Techninis ir profesinis pajėgumas </w:t>
            </w:r>
          </w:p>
        </w:tc>
      </w:tr>
      <w:tr w:rsidRPr="00D65B1B" w:rsidR="0086400C" w:rsidTr="5A48F654" w14:paraId="0A2D2F0B" w14:textId="77777777">
        <w:trPr>
          <w:trHeight w:val="2617"/>
        </w:trPr>
        <w:tc>
          <w:tcPr>
            <w:tcW w:w="660" w:type="dxa"/>
            <w:tcBorders>
              <w:top w:val="single" w:color="000000" w:themeColor="text1" w:sz="12"/>
              <w:left w:val="single" w:color="000000" w:themeColor="text1" w:sz="12"/>
              <w:bottom w:val="single" w:color="000000" w:themeColor="text1" w:sz="12"/>
              <w:right w:val="single" w:color="000000" w:themeColor="text1" w:sz="12"/>
            </w:tcBorders>
            <w:tcMar/>
          </w:tcPr>
          <w:p w:rsidRPr="00D65B1B" w:rsidR="001040E7" w:rsidP="00C331DF" w:rsidRDefault="009E2A3B" w14:paraId="636A4857" w14:textId="5C264F2C">
            <w:pPr>
              <w:spacing w:after="0" w:line="240" w:lineRule="auto"/>
              <w:rPr>
                <w:rFonts w:ascii="Arial" w:hAnsi="Arial" w:cs="Arial"/>
                <w:color w:val="000000" w:themeColor="text1"/>
                <w:sz w:val="22"/>
                <w:szCs w:val="22"/>
                <w:lang w:val="en-US"/>
              </w:rPr>
            </w:pPr>
            <w:r w:rsidRPr="00D65B1B">
              <w:rPr>
                <w:rFonts w:ascii="Arial" w:hAnsi="Arial" w:cs="Arial"/>
                <w:color w:val="000000" w:themeColor="text1"/>
                <w:sz w:val="22"/>
                <w:szCs w:val="22"/>
                <w:lang w:val="en-US"/>
              </w:rPr>
              <w:t>1</w:t>
            </w:r>
          </w:p>
        </w:tc>
        <w:tc>
          <w:tcPr>
            <w:tcW w:w="5289" w:type="dxa"/>
            <w:tcBorders>
              <w:top w:val="single" w:color="000000" w:themeColor="text1" w:sz="12"/>
              <w:left w:val="single" w:color="000000" w:themeColor="text1" w:sz="12"/>
              <w:bottom w:val="single" w:color="000000" w:themeColor="text1" w:sz="12"/>
              <w:right w:val="single" w:color="000000" w:themeColor="text1" w:sz="12"/>
            </w:tcBorders>
            <w:tcMar/>
          </w:tcPr>
          <w:p w:rsidR="001453D6" w:rsidP="00C331DF" w:rsidRDefault="45A30E73" w14:paraId="71581CED" w14:textId="24B5960F">
            <w:pPr>
              <w:tabs>
                <w:tab w:val="left" w:pos="528"/>
              </w:tabs>
              <w:spacing w:after="0" w:line="240" w:lineRule="auto"/>
              <w:ind w:firstLine="237"/>
              <w:jc w:val="both"/>
              <w:rPr>
                <w:rFonts w:ascii="Arial" w:hAnsi="Arial" w:cs="Arial"/>
                <w:color w:val="000000" w:themeColor="text1"/>
                <w:sz w:val="22"/>
                <w:szCs w:val="22"/>
              </w:rPr>
            </w:pPr>
            <w:r w:rsidRPr="5A48F654" w:rsidR="37726B8A">
              <w:rPr>
                <w:rFonts w:ascii="Arial" w:hAnsi="Arial" w:eastAsia="Calibri" w:cs="Arial"/>
                <w:sz w:val="22"/>
                <w:szCs w:val="22"/>
              </w:rPr>
              <w:t>Tiekėjas per paskutinius 10 (dešimt) metų iki  pirminių pasiūlymų pateikimo termino pabaigos (arba jei tiekėjas buvo įregistruotas vėliau ar veiklą atitinkamoje srityje pradėjo vėliau – nuo tiekėjo įregistravimo ar veiklos su pirkimu susijusioje srityje pradžios), savo jėgomis turi būti tinkamai suteikęs paslaugas bent 1 (vienoje) sutartyje, kurios apimtyje parengė projektinius pasiūlymus / techninį</w:t>
            </w:r>
            <w:r w:rsidRPr="5A48F654" w:rsidR="70293781">
              <w:rPr>
                <w:rFonts w:ascii="Arial" w:hAnsi="Arial" w:eastAsia="Calibri" w:cs="Arial"/>
                <w:sz w:val="22"/>
                <w:szCs w:val="22"/>
              </w:rPr>
              <w:t xml:space="preserve"> projektą</w:t>
            </w:r>
            <w:r w:rsidRPr="5A48F654" w:rsidR="37726B8A">
              <w:rPr>
                <w:rFonts w:ascii="Arial" w:hAnsi="Arial" w:eastAsia="Calibri" w:cs="Arial"/>
                <w:sz w:val="22"/>
                <w:szCs w:val="22"/>
              </w:rPr>
              <w:t xml:space="preserve"> / darbo</w:t>
            </w:r>
            <w:r w:rsidRPr="5A48F654" w:rsidR="6226BEE7">
              <w:rPr>
                <w:rFonts w:ascii="Arial" w:hAnsi="Arial" w:eastAsia="Calibri" w:cs="Arial"/>
                <w:sz w:val="22"/>
                <w:szCs w:val="22"/>
              </w:rPr>
              <w:t xml:space="preserve"> projektą /</w:t>
            </w:r>
            <w:r w:rsidRPr="5A48F654" w:rsidR="37726B8A">
              <w:rPr>
                <w:rFonts w:ascii="Arial" w:hAnsi="Arial" w:eastAsia="Calibri" w:cs="Arial"/>
                <w:sz w:val="22"/>
                <w:szCs w:val="22"/>
              </w:rPr>
              <w:t xml:space="preserve"> techninį darbo projektą, kuriame suprojektavo 10 MW arba daugiau galios medienos skiedras</w:t>
            </w:r>
            <w:r w:rsidRPr="5A48F654" w:rsidR="0A85C1E6">
              <w:rPr>
                <w:rFonts w:ascii="Arial" w:hAnsi="Arial" w:eastAsia="Calibri" w:cs="Arial"/>
                <w:sz w:val="22"/>
                <w:szCs w:val="22"/>
              </w:rPr>
              <w:t xml:space="preserve"> / biokurą</w:t>
            </w:r>
            <w:r w:rsidRPr="5A48F654" w:rsidR="37726B8A">
              <w:rPr>
                <w:rFonts w:ascii="Arial" w:hAnsi="Arial" w:eastAsia="Calibri" w:cs="Arial"/>
                <w:sz w:val="22"/>
                <w:szCs w:val="22"/>
              </w:rPr>
              <w:t xml:space="preserve"> deginantį katilą su kuro ūkiu.</w:t>
            </w:r>
            <w:r w:rsidRPr="5A48F654" w:rsidR="66E2AACC">
              <w:rPr>
                <w:rFonts w:ascii="Arial" w:hAnsi="Arial" w:cs="Arial"/>
                <w:color w:val="000000" w:themeColor="text1" w:themeTint="FF" w:themeShade="FF"/>
                <w:sz w:val="22"/>
                <w:szCs w:val="22"/>
              </w:rPr>
              <w:t>*</w:t>
            </w:r>
          </w:p>
          <w:p w:rsidRPr="00D65B1B" w:rsidR="00DE7440" w:rsidP="00C331DF" w:rsidRDefault="00896AD5" w14:paraId="6F4017CB" w14:textId="37D13E84">
            <w:pPr>
              <w:tabs>
                <w:tab w:val="left" w:pos="528"/>
              </w:tabs>
              <w:spacing w:after="0" w:line="240" w:lineRule="auto"/>
              <w:ind w:firstLine="237"/>
              <w:jc w:val="both"/>
              <w:rPr>
                <w:rFonts w:ascii="Arial" w:hAnsi="Arial" w:cs="Arial"/>
                <w:b/>
                <w:bCs/>
                <w:color w:val="000000" w:themeColor="text1"/>
                <w:spacing w:val="2"/>
                <w:kern w:val="2"/>
                <w:sz w:val="22"/>
                <w:szCs w:val="22"/>
                <w:lang w:eastAsia="en-US"/>
                <w14:ligatures w14:val="standardContextual"/>
              </w:rPr>
            </w:pPr>
            <w:r w:rsidRPr="00D65B1B">
              <w:rPr>
                <w:rFonts w:ascii="Arial" w:hAnsi="Arial" w:cs="Arial"/>
                <w:b/>
                <w:bCs/>
                <w:color w:val="000000" w:themeColor="text1"/>
                <w:spacing w:val="2"/>
                <w:kern w:val="2"/>
                <w:sz w:val="22"/>
                <w:szCs w:val="22"/>
                <w:lang w:eastAsia="en-US"/>
                <w14:ligatures w14:val="standardContextual"/>
              </w:rPr>
              <w:t>Pastaba:</w:t>
            </w:r>
          </w:p>
          <w:p w:rsidRPr="00D65B1B" w:rsidR="002F3656" w:rsidP="00C331DF" w:rsidRDefault="00127FF4" w14:paraId="7F6626DD" w14:textId="5E256C13">
            <w:pPr>
              <w:tabs>
                <w:tab w:val="left" w:pos="528"/>
              </w:tabs>
              <w:spacing w:after="0" w:line="240" w:lineRule="auto"/>
              <w:ind w:firstLine="237"/>
              <w:jc w:val="both"/>
              <w:rPr>
                <w:rFonts w:ascii="Arial" w:hAnsi="Arial" w:cs="Arial"/>
                <w:b/>
                <w:bCs/>
                <w:color w:val="000000" w:themeColor="text1"/>
                <w:spacing w:val="2"/>
                <w:kern w:val="2"/>
                <w:sz w:val="22"/>
                <w:szCs w:val="22"/>
                <w:lang w:eastAsia="en-US"/>
                <w14:ligatures w14:val="standardContextual"/>
              </w:rPr>
            </w:pPr>
            <w:r w:rsidRPr="00127FF4">
              <w:rPr>
                <w:rFonts w:ascii="Arial" w:hAnsi="Arial" w:eastAsia="Aptos" w:cs="Arial"/>
                <w:color w:val="000000" w:themeColor="text1"/>
                <w:spacing w:val="2"/>
                <w:kern w:val="2"/>
                <w:sz w:val="22"/>
                <w:szCs w:val="22"/>
                <w:lang w:eastAsia="en-US"/>
                <w14:ligatures w14:val="standardContextual"/>
              </w:rPr>
              <w:t>Tiekėjui nedraudžiama remtis sutartimi (projektu), kurią tiekėjas vykdė ne vienas, bet kartu su kitais ūkio subjektais. Tačiau tokiu atveju vertinami būtent konkretaus ūkio subjekto, dalyvaujančio viešajame pirkime, atliktos paslaugos, jų apimtis, o ne visas vykdytos sutarties (projekto) objektas, todėl tiekėjas privalo Suteiktų paslaugų (parengtų projektų) sąraše nurodyti konkre</w:t>
            </w:r>
            <w:r w:rsidR="004219A7">
              <w:rPr>
                <w:rFonts w:ascii="Arial" w:hAnsi="Arial" w:eastAsia="Aptos" w:cs="Arial"/>
                <w:color w:val="000000" w:themeColor="text1"/>
                <w:spacing w:val="2"/>
                <w:kern w:val="2"/>
                <w:sz w:val="22"/>
                <w:szCs w:val="22"/>
                <w:lang w:eastAsia="en-US"/>
                <w14:ligatures w14:val="standardContextual"/>
              </w:rPr>
              <w:t xml:space="preserve">čiai </w:t>
            </w:r>
            <w:r w:rsidRPr="00127FF4">
              <w:rPr>
                <w:rFonts w:ascii="Arial" w:hAnsi="Arial" w:eastAsia="Aptos" w:cs="Arial"/>
                <w:color w:val="000000" w:themeColor="text1"/>
                <w:spacing w:val="2"/>
                <w:kern w:val="2"/>
                <w:sz w:val="22"/>
                <w:szCs w:val="22"/>
                <w:lang w:eastAsia="en-US"/>
                <w14:ligatures w14:val="standardContextual"/>
              </w:rPr>
              <w:t xml:space="preserve">savo jėgomis atliktų paslaugų </w:t>
            </w:r>
            <w:r w:rsidR="004219A7">
              <w:rPr>
                <w:rFonts w:ascii="Arial" w:hAnsi="Arial" w:eastAsia="Aptos" w:cs="Arial"/>
                <w:color w:val="000000" w:themeColor="text1"/>
                <w:spacing w:val="2"/>
                <w:kern w:val="2"/>
                <w:sz w:val="22"/>
                <w:szCs w:val="22"/>
                <w:lang w:eastAsia="en-US"/>
                <w14:ligatures w14:val="standardContextual"/>
              </w:rPr>
              <w:t>apimtis</w:t>
            </w:r>
            <w:r w:rsidRPr="00127FF4">
              <w:rPr>
                <w:rFonts w:ascii="Arial" w:hAnsi="Arial" w:eastAsia="Aptos" w:cs="Arial"/>
                <w:color w:val="000000" w:themeColor="text1"/>
                <w:spacing w:val="2"/>
                <w:kern w:val="2"/>
                <w:sz w:val="22"/>
                <w:szCs w:val="22"/>
                <w:lang w:eastAsia="en-US"/>
                <w14:ligatures w14:val="standardContextual"/>
              </w:rPr>
              <w:t>.</w:t>
            </w:r>
          </w:p>
        </w:tc>
        <w:tc>
          <w:tcPr>
            <w:tcW w:w="4961" w:type="dxa"/>
            <w:tcBorders>
              <w:top w:val="single" w:color="000000" w:themeColor="text1" w:sz="12"/>
              <w:left w:val="single" w:color="000000" w:themeColor="text1" w:sz="12"/>
              <w:bottom w:val="single" w:color="000000" w:themeColor="text1" w:sz="12"/>
              <w:right w:val="single" w:color="000000" w:themeColor="text1" w:sz="12"/>
            </w:tcBorders>
            <w:tcMar/>
          </w:tcPr>
          <w:p w:rsidRPr="00D65B1B" w:rsidR="003A21D0" w:rsidP="00C331DF" w:rsidRDefault="003A21D0" w14:paraId="7AC48589" w14:textId="77777777">
            <w:pPr>
              <w:tabs>
                <w:tab w:val="left" w:pos="645"/>
              </w:tabs>
              <w:spacing w:after="0" w:line="240" w:lineRule="auto"/>
              <w:jc w:val="both"/>
              <w:rPr>
                <w:rFonts w:ascii="Arial" w:hAnsi="Arial" w:cs="Arial"/>
                <w:bCs/>
                <w:color w:val="000000" w:themeColor="text1"/>
                <w:sz w:val="22"/>
                <w:szCs w:val="22"/>
              </w:rPr>
            </w:pPr>
            <w:r w:rsidRPr="00D65B1B">
              <w:rPr>
                <w:rFonts w:ascii="Arial" w:hAnsi="Arial" w:cs="Arial"/>
                <w:bCs/>
                <w:color w:val="000000" w:themeColor="text1"/>
                <w:sz w:val="22"/>
                <w:szCs w:val="22"/>
              </w:rPr>
              <w:t>Tiekėjas turi pateikti:</w:t>
            </w:r>
          </w:p>
          <w:p w:rsidRPr="00D65B1B" w:rsidR="001040E7" w:rsidP="00C331DF" w:rsidRDefault="001040E7" w14:paraId="5AFF4D70" w14:textId="5BABD410">
            <w:pPr>
              <w:pStyle w:val="Point1"/>
              <w:spacing w:before="0" w:after="0"/>
              <w:ind w:left="0" w:firstLine="0"/>
              <w:rPr>
                <w:rFonts w:ascii="Arial" w:hAnsi="Arial" w:cs="Arial"/>
                <w:color w:val="000000" w:themeColor="text1"/>
                <w:sz w:val="22"/>
                <w:szCs w:val="22"/>
              </w:rPr>
            </w:pPr>
            <w:r w:rsidRPr="164E4534" w:rsidR="001040E7">
              <w:rPr>
                <w:rFonts w:ascii="Arial" w:hAnsi="Arial" w:cs="Arial"/>
                <w:color w:val="000000" w:themeColor="text1" w:themeTint="FF" w:themeShade="FF"/>
                <w:sz w:val="22"/>
                <w:szCs w:val="22"/>
              </w:rPr>
              <w:t>1)</w:t>
            </w:r>
            <w:r w:rsidRPr="164E4534" w:rsidR="00AE13D0">
              <w:rPr>
                <w:rFonts w:ascii="Arial" w:hAnsi="Arial" w:cs="Arial"/>
                <w:color w:val="000000" w:themeColor="text1" w:themeTint="FF" w:themeShade="FF"/>
                <w:sz w:val="22"/>
                <w:szCs w:val="22"/>
              </w:rPr>
              <w:t xml:space="preserve"> Per pastaruosius </w:t>
            </w:r>
            <w:r w:rsidRPr="164E4534" w:rsidR="6F26B97B">
              <w:rPr>
                <w:rFonts w:ascii="Arial" w:hAnsi="Arial" w:cs="Arial"/>
                <w:color w:val="000000" w:themeColor="text1" w:themeTint="FF" w:themeShade="FF"/>
                <w:sz w:val="22"/>
                <w:szCs w:val="22"/>
              </w:rPr>
              <w:t>10</w:t>
            </w:r>
            <w:r w:rsidRPr="164E4534" w:rsidR="00AE13D0">
              <w:rPr>
                <w:rFonts w:ascii="Arial" w:hAnsi="Arial" w:cs="Arial"/>
                <w:color w:val="000000" w:themeColor="text1" w:themeTint="FF" w:themeShade="FF"/>
                <w:sz w:val="22"/>
                <w:szCs w:val="22"/>
              </w:rPr>
              <w:t xml:space="preserve"> </w:t>
            </w:r>
            <w:r w:rsidRPr="164E4534" w:rsidR="00AE13D0">
              <w:rPr>
                <w:rFonts w:ascii="Arial" w:hAnsi="Arial" w:cs="Arial"/>
                <w:color w:val="000000" w:themeColor="text1" w:themeTint="FF" w:themeShade="FF"/>
                <w:sz w:val="22"/>
                <w:szCs w:val="22"/>
              </w:rPr>
              <w:t>(</w:t>
            </w:r>
            <w:r w:rsidRPr="164E4534" w:rsidR="44D8B23D">
              <w:rPr>
                <w:rFonts w:ascii="Arial" w:hAnsi="Arial" w:cs="Arial"/>
                <w:color w:val="000000" w:themeColor="text1" w:themeTint="FF" w:themeShade="FF"/>
                <w:sz w:val="22"/>
                <w:szCs w:val="22"/>
              </w:rPr>
              <w:t>dešimt</w:t>
            </w:r>
            <w:r w:rsidRPr="164E4534" w:rsidR="00AE13D0">
              <w:rPr>
                <w:rFonts w:ascii="Arial" w:hAnsi="Arial" w:cs="Arial"/>
                <w:color w:val="000000" w:themeColor="text1" w:themeTint="FF" w:themeShade="FF"/>
                <w:sz w:val="22"/>
                <w:szCs w:val="22"/>
              </w:rPr>
              <w:t>) met</w:t>
            </w:r>
            <w:r w:rsidRPr="164E4534" w:rsidR="71442361">
              <w:rPr>
                <w:rFonts w:ascii="Arial" w:hAnsi="Arial" w:cs="Arial"/>
                <w:color w:val="000000" w:themeColor="text1" w:themeTint="FF" w:themeShade="FF"/>
                <w:sz w:val="22"/>
                <w:szCs w:val="22"/>
              </w:rPr>
              <w:t>ų</w:t>
            </w:r>
            <w:r w:rsidRPr="164E4534" w:rsidR="001C1F78">
              <w:rPr>
                <w:rFonts w:ascii="Arial" w:hAnsi="Arial" w:cs="Arial"/>
                <w:color w:val="000000" w:themeColor="text1" w:themeTint="FF" w:themeShade="FF"/>
                <w:sz w:val="22"/>
                <w:szCs w:val="22"/>
              </w:rPr>
              <w:t xml:space="preserve"> </w:t>
            </w:r>
            <w:r w:rsidRPr="164E4534" w:rsidR="001C1F78">
              <w:rPr>
                <w:rFonts w:ascii="Arial" w:hAnsi="Arial" w:cs="Arial"/>
                <w:sz w:val="22"/>
                <w:szCs w:val="22"/>
                <w:u w:val="single"/>
              </w:rPr>
              <w:t xml:space="preserve">„Suteiktų paslaugų sąrašą“ </w:t>
            </w:r>
            <w:r w:rsidRPr="164E4534" w:rsidR="001C1F78">
              <w:rPr>
                <w:rFonts w:ascii="Arial" w:hAnsi="Arial" w:cs="Arial"/>
                <w:b w:val="1"/>
                <w:bCs w:val="1"/>
                <w:sz w:val="22"/>
                <w:szCs w:val="22"/>
                <w:u w:val="single"/>
              </w:rPr>
              <w:t xml:space="preserve">pagal Specialiųjų sąlygų </w:t>
            </w:r>
            <w:r w:rsidRPr="164E4534" w:rsidR="001C1F78">
              <w:rPr>
                <w:rFonts w:ascii="Arial" w:hAnsi="Arial" w:cs="Arial"/>
                <w:b w:val="1"/>
                <w:bCs w:val="1"/>
                <w:sz w:val="22"/>
                <w:szCs w:val="22"/>
                <w:u w:val="single"/>
              </w:rPr>
              <w:t>X priede pateiktą informaciją.</w:t>
            </w:r>
            <w:r w:rsidRPr="164E4534" w:rsidR="00AE13D0">
              <w:rPr>
                <w:rFonts w:ascii="Arial" w:hAnsi="Arial" w:cs="Arial"/>
                <w:color w:val="000000" w:themeColor="text1" w:themeTint="FF" w:themeShade="FF"/>
                <w:sz w:val="22"/>
                <w:szCs w:val="22"/>
              </w:rPr>
              <w:t xml:space="preserve"> </w:t>
            </w:r>
          </w:p>
          <w:p w:rsidRPr="00D65B1B" w:rsidR="00C803FE" w:rsidP="00C331DF" w:rsidRDefault="001040E7" w14:paraId="47A97608" w14:textId="6E6DE790">
            <w:pPr>
              <w:tabs>
                <w:tab w:val="left" w:pos="624"/>
              </w:tabs>
              <w:spacing w:after="0" w:line="240" w:lineRule="auto"/>
              <w:jc w:val="both"/>
              <w:rPr>
                <w:rFonts w:ascii="Arial" w:hAnsi="Arial" w:cs="Arial"/>
                <w:bCs/>
                <w:spacing w:val="-1"/>
                <w:w w:val="105"/>
                <w:sz w:val="22"/>
                <w:szCs w:val="22"/>
              </w:rPr>
            </w:pPr>
            <w:r w:rsidRPr="00D65B1B">
              <w:rPr>
                <w:rFonts w:ascii="Arial" w:hAnsi="Arial" w:cs="Arial"/>
                <w:color w:val="000000" w:themeColor="text1"/>
                <w:sz w:val="22"/>
                <w:szCs w:val="22"/>
              </w:rPr>
              <w:t>2) Užsakov</w:t>
            </w:r>
            <w:r w:rsidRPr="00D65B1B" w:rsidR="00395D2A">
              <w:rPr>
                <w:rFonts w:ascii="Arial" w:hAnsi="Arial" w:cs="Arial"/>
                <w:color w:val="000000" w:themeColor="text1"/>
                <w:sz w:val="22"/>
                <w:szCs w:val="22"/>
              </w:rPr>
              <w:t>o (</w:t>
            </w:r>
            <w:r w:rsidRPr="00D65B1B">
              <w:rPr>
                <w:rFonts w:ascii="Arial" w:hAnsi="Arial" w:cs="Arial"/>
                <w:color w:val="000000" w:themeColor="text1"/>
                <w:sz w:val="22"/>
                <w:szCs w:val="22"/>
              </w:rPr>
              <w:t>ų</w:t>
            </w:r>
            <w:r w:rsidRPr="00D65B1B" w:rsidR="00395D2A">
              <w:rPr>
                <w:rFonts w:ascii="Arial" w:hAnsi="Arial" w:cs="Arial"/>
                <w:color w:val="000000" w:themeColor="text1"/>
                <w:sz w:val="22"/>
                <w:szCs w:val="22"/>
              </w:rPr>
              <w:t>)</w:t>
            </w:r>
            <w:r w:rsidRPr="00D65B1B">
              <w:rPr>
                <w:rFonts w:ascii="Arial" w:hAnsi="Arial" w:cs="Arial"/>
                <w:color w:val="000000" w:themeColor="text1"/>
                <w:sz w:val="22"/>
                <w:szCs w:val="22"/>
              </w:rPr>
              <w:t xml:space="preserve"> pažym</w:t>
            </w:r>
            <w:r w:rsidRPr="00D65B1B" w:rsidR="006F419C">
              <w:rPr>
                <w:rFonts w:ascii="Arial" w:hAnsi="Arial" w:cs="Arial"/>
                <w:color w:val="000000" w:themeColor="text1"/>
                <w:sz w:val="22"/>
                <w:szCs w:val="22"/>
              </w:rPr>
              <w:t>a</w:t>
            </w:r>
            <w:r w:rsidR="001C1F78">
              <w:rPr>
                <w:rFonts w:ascii="Arial" w:hAnsi="Arial" w:cs="Arial"/>
                <w:color w:val="000000" w:themeColor="text1"/>
                <w:sz w:val="22"/>
                <w:szCs w:val="22"/>
              </w:rPr>
              <w:t xml:space="preserve"> (as)</w:t>
            </w:r>
            <w:r w:rsidRPr="00D65B1B">
              <w:rPr>
                <w:rFonts w:ascii="Arial" w:hAnsi="Arial" w:cs="Arial"/>
                <w:color w:val="000000" w:themeColor="text1"/>
                <w:sz w:val="22"/>
                <w:szCs w:val="22"/>
              </w:rPr>
              <w:t>, rašytiniai patvirtinimai apie tinkamą ir sėkmingą sutarčių įvykdymą</w:t>
            </w:r>
            <w:r w:rsidRPr="00D65B1B" w:rsidR="00C803FE">
              <w:rPr>
                <w:rFonts w:ascii="Arial" w:hAnsi="Arial" w:cs="Arial"/>
                <w:color w:val="000000" w:themeColor="text1"/>
                <w:sz w:val="22"/>
                <w:szCs w:val="22"/>
              </w:rPr>
              <w:t>.</w:t>
            </w:r>
            <w:r w:rsidRPr="00D65B1B" w:rsidR="00C803FE">
              <w:rPr>
                <w:rFonts w:ascii="Arial" w:hAnsi="Arial" w:cs="Arial"/>
                <w:sz w:val="22"/>
                <w:szCs w:val="22"/>
              </w:rPr>
              <w:t xml:space="preserve"> Užsakovų pažymose turi būti nurodytas sutarties pavadinimas, </w:t>
            </w:r>
            <w:r w:rsidRPr="00D65B1B" w:rsidR="00C803FE">
              <w:rPr>
                <w:rFonts w:ascii="Arial" w:hAnsi="Arial" w:cs="Arial"/>
                <w:bCs/>
                <w:sz w:val="22"/>
                <w:szCs w:val="22"/>
              </w:rPr>
              <w:t>projekto (ir/ar jo sudėtinių dalių) parengimo data, suteiktų projektavimo paslaugų vertė be PVM bei informacija, kad paslaugos suteiktos tinkamai</w:t>
            </w:r>
            <w:r w:rsidRPr="00D65B1B" w:rsidR="005E17CD">
              <w:rPr>
                <w:rFonts w:ascii="Arial" w:hAnsi="Arial" w:cs="Arial"/>
                <w:bCs/>
                <w:sz w:val="22"/>
                <w:szCs w:val="22"/>
              </w:rPr>
              <w:t>*</w:t>
            </w:r>
            <w:r w:rsidRPr="00D65B1B" w:rsidR="00C803FE">
              <w:rPr>
                <w:rFonts w:ascii="Arial" w:hAnsi="Arial" w:cs="Arial"/>
                <w:sz w:val="22"/>
                <w:szCs w:val="22"/>
              </w:rPr>
              <w:t>. </w:t>
            </w:r>
          </w:p>
          <w:p w:rsidRPr="00D65B1B" w:rsidR="0028438F" w:rsidP="00C331DF" w:rsidRDefault="0028438F" w14:paraId="16D9A42B" w14:textId="77777777">
            <w:pPr>
              <w:spacing w:after="0" w:line="240" w:lineRule="auto"/>
              <w:jc w:val="both"/>
              <w:rPr>
                <w:rFonts w:ascii="Arial" w:hAnsi="Arial" w:cs="Arial"/>
                <w:color w:val="000000" w:themeColor="text1"/>
                <w:sz w:val="22"/>
                <w:szCs w:val="22"/>
              </w:rPr>
            </w:pPr>
          </w:p>
          <w:p w:rsidRPr="00D65B1B" w:rsidR="0028438F" w:rsidP="00C331DF" w:rsidRDefault="0028438F" w14:paraId="47ABD563" w14:textId="77777777">
            <w:pPr>
              <w:spacing w:after="0" w:line="240" w:lineRule="auto"/>
              <w:jc w:val="both"/>
              <w:rPr>
                <w:rFonts w:ascii="Arial" w:hAnsi="Arial" w:cs="Arial"/>
                <w:color w:val="000000" w:themeColor="text1"/>
                <w:sz w:val="22"/>
                <w:szCs w:val="22"/>
              </w:rPr>
            </w:pPr>
          </w:p>
          <w:p w:rsidRPr="00D65B1B" w:rsidR="0028438F" w:rsidP="00C331DF" w:rsidRDefault="005E17CD" w14:paraId="0CEDF6C2" w14:textId="6A7FBF5D">
            <w:pPr>
              <w:spacing w:after="0" w:line="240" w:lineRule="auto"/>
              <w:jc w:val="both"/>
              <w:rPr>
                <w:rFonts w:ascii="Arial" w:hAnsi="Arial" w:cs="Arial"/>
                <w:color w:val="000000" w:themeColor="text1"/>
                <w:sz w:val="22"/>
                <w:szCs w:val="22"/>
              </w:rPr>
            </w:pPr>
            <w:r w:rsidRPr="00D65B1B">
              <w:rPr>
                <w:rFonts w:ascii="Arial" w:hAnsi="Arial" w:cs="Arial"/>
                <w:sz w:val="22"/>
                <w:szCs w:val="22"/>
              </w:rPr>
              <w:t>*Tinkamas sutarties / projekto įvykdymas yra patvirtinamas teigiamu užsakovo atsiliepimu.</w:t>
            </w:r>
          </w:p>
        </w:tc>
        <w:tc>
          <w:tcPr>
            <w:tcW w:w="3686" w:type="dxa"/>
            <w:tcBorders>
              <w:top w:val="single" w:color="000000" w:themeColor="text1" w:sz="12"/>
              <w:left w:val="single" w:color="000000" w:themeColor="text1" w:sz="12"/>
              <w:bottom w:val="single" w:color="000000" w:themeColor="text1" w:sz="12"/>
              <w:right w:val="single" w:color="000000" w:themeColor="text1" w:sz="12"/>
            </w:tcBorders>
            <w:tcMar/>
          </w:tcPr>
          <w:p w:rsidRPr="00D65B1B" w:rsidR="00E13817" w:rsidP="00C331DF" w:rsidRDefault="00E13817" w14:paraId="14695B28" w14:textId="77777777">
            <w:pPr>
              <w:spacing w:after="0" w:line="240" w:lineRule="auto"/>
              <w:ind w:firstLine="280"/>
              <w:jc w:val="both"/>
              <w:rPr>
                <w:rFonts w:ascii="Arial" w:hAnsi="Arial" w:eastAsia="Calibri" w:cs="Arial"/>
                <w:color w:val="000000" w:themeColor="text1"/>
                <w:sz w:val="22"/>
                <w:szCs w:val="22"/>
                <w:lang w:eastAsia="en-US"/>
              </w:rPr>
            </w:pPr>
            <w:r w:rsidRPr="00D65B1B">
              <w:rPr>
                <w:rFonts w:ascii="Arial" w:hAnsi="Arial" w:eastAsia="Calibri" w:cs="Arial"/>
                <w:color w:val="000000" w:themeColor="text1"/>
                <w:sz w:val="22"/>
                <w:szCs w:val="22"/>
                <w:lang w:eastAsia="en-US"/>
              </w:rPr>
              <w:t>Atsižvelgiant į prisiimamus įsipareigojimus Pirkimo sutarčiai vykdyti: Tiekėjas ir/arba bent vienas Tiekėjo grupės narys ir/ arba ūkio subjektas (-ai), kurio (-ių) pajėgumais remiasi Tiekėjas atitinkamoje srityje vykdyti veiklą</w:t>
            </w:r>
          </w:p>
          <w:p w:rsidRPr="00D65B1B" w:rsidR="00E13817" w:rsidP="00C331DF" w:rsidRDefault="00E13817" w14:paraId="28DAC9B4" w14:textId="77777777">
            <w:pPr>
              <w:spacing w:after="0" w:line="240" w:lineRule="auto"/>
              <w:ind w:firstLine="280"/>
              <w:jc w:val="both"/>
              <w:rPr>
                <w:rFonts w:ascii="Arial" w:hAnsi="Arial" w:eastAsia="Calibri" w:cs="Arial"/>
                <w:color w:val="000000" w:themeColor="text1"/>
                <w:sz w:val="22"/>
                <w:szCs w:val="22"/>
                <w:lang w:eastAsia="en-US"/>
              </w:rPr>
            </w:pPr>
            <w:r w:rsidRPr="00D65B1B">
              <w:rPr>
                <w:rFonts w:ascii="Arial" w:hAnsi="Arial" w:eastAsia="Calibri" w:cs="Arial"/>
                <w:color w:val="000000" w:themeColor="text1"/>
                <w:sz w:val="22"/>
                <w:szCs w:val="22"/>
                <w:lang w:eastAsia="en-US"/>
              </w:rPr>
              <w:t>Tiekėjas gali remtis kitų ūkio subjektų pajėgumais tik tuomet, kai tie subjektai, kurių pajėgumais buvo pasiremta, patys atliks darbus, kuriems reikia jų pajėgumų.</w:t>
            </w:r>
          </w:p>
          <w:p w:rsidRPr="00D65B1B" w:rsidR="001040E7" w:rsidP="00C331DF" w:rsidRDefault="001040E7" w14:paraId="2020175E" w14:textId="0056939B">
            <w:pPr>
              <w:spacing w:after="0" w:line="240" w:lineRule="auto"/>
              <w:contextualSpacing/>
              <w:jc w:val="both"/>
              <w:rPr>
                <w:rFonts w:ascii="Arial" w:hAnsi="Arial" w:cs="Arial"/>
                <w:color w:val="000000" w:themeColor="text1"/>
                <w:sz w:val="22"/>
                <w:szCs w:val="22"/>
              </w:rPr>
            </w:pPr>
          </w:p>
        </w:tc>
      </w:tr>
      <w:tr w:rsidRPr="00D65B1B" w:rsidR="0086400C" w:rsidTr="5A48F654" w14:paraId="5B87D312" w14:textId="77777777">
        <w:trPr>
          <w:trHeight w:val="3435"/>
        </w:trPr>
        <w:tc>
          <w:tcPr>
            <w:tcW w:w="660" w:type="dxa"/>
            <w:tcBorders>
              <w:top w:val="single" w:color="000000" w:themeColor="text1" w:sz="12"/>
              <w:left w:val="single" w:color="000000" w:themeColor="text1" w:sz="12"/>
              <w:bottom w:val="single" w:color="000000" w:themeColor="text1" w:sz="12" w:space="0"/>
              <w:right w:val="single" w:color="000000" w:themeColor="text1" w:sz="12"/>
            </w:tcBorders>
            <w:tcMar/>
          </w:tcPr>
          <w:p w:rsidRPr="00D65B1B" w:rsidR="00C75639" w:rsidP="00C331DF" w:rsidRDefault="009E2A3B" w14:paraId="20F2B8D5" w14:textId="44B8396E">
            <w:pPr>
              <w:spacing w:line="240" w:lineRule="auto"/>
              <w:rPr>
                <w:rFonts w:ascii="Arial" w:hAnsi="Arial" w:cs="Arial"/>
                <w:color w:val="000000" w:themeColor="text1"/>
                <w:sz w:val="22"/>
                <w:szCs w:val="22"/>
              </w:rPr>
            </w:pPr>
            <w:r w:rsidRPr="00D65B1B">
              <w:rPr>
                <w:rFonts w:ascii="Arial" w:hAnsi="Arial" w:cs="Arial"/>
                <w:color w:val="000000" w:themeColor="text1"/>
                <w:sz w:val="22"/>
                <w:szCs w:val="22"/>
              </w:rPr>
              <w:t>2</w:t>
            </w:r>
          </w:p>
        </w:tc>
        <w:tc>
          <w:tcPr>
            <w:tcW w:w="5289" w:type="dxa"/>
            <w:tcBorders>
              <w:top w:val="single" w:color="000000" w:themeColor="text1" w:sz="12"/>
              <w:left w:val="single" w:color="000000" w:themeColor="text1" w:sz="12"/>
              <w:bottom w:val="single" w:color="000000" w:themeColor="text1" w:sz="12" w:space="0"/>
              <w:right w:val="single" w:color="000000" w:themeColor="text1" w:sz="12"/>
            </w:tcBorders>
            <w:tcMar/>
          </w:tcPr>
          <w:p w:rsidR="00C331DF" w:rsidP="00C331DF" w:rsidRDefault="00C331DF" w14:paraId="519C55AE" w14:textId="2FA807A1">
            <w:pPr>
              <w:tabs>
                <w:tab w:val="left" w:pos="645"/>
              </w:tabs>
              <w:spacing w:after="0" w:line="240" w:lineRule="auto"/>
              <w:jc w:val="both"/>
              <w:rPr>
                <w:rFonts w:ascii="Arial" w:hAnsi="Arial" w:cs="Arial"/>
                <w:sz w:val="22"/>
                <w:szCs w:val="22"/>
              </w:rPr>
            </w:pPr>
            <w:r w:rsidRPr="00675115">
              <w:rPr>
                <w:rFonts w:ascii="Arial" w:hAnsi="Arial" w:cs="Arial"/>
                <w:sz w:val="22"/>
                <w:szCs w:val="22"/>
              </w:rPr>
              <w:t xml:space="preserve">Tiekėjas turi turėti ar gali pasitelkti kvalifikuotus specialistus, kurie sutarties vykdymo metu teiks paslaugas ir kurie tenkina </w:t>
            </w:r>
            <w:r>
              <w:rPr>
                <w:rFonts w:ascii="Arial" w:hAnsi="Arial" w:cs="Arial"/>
                <w:sz w:val="22"/>
                <w:szCs w:val="22"/>
              </w:rPr>
              <w:t>2</w:t>
            </w:r>
            <w:r w:rsidRPr="00675115">
              <w:rPr>
                <w:rFonts w:ascii="Arial" w:hAnsi="Arial" w:cs="Arial"/>
                <w:sz w:val="22"/>
                <w:szCs w:val="22"/>
              </w:rPr>
              <w:t>.1. –</w:t>
            </w:r>
            <w:r w:rsidR="004219A7">
              <w:rPr>
                <w:rFonts w:ascii="Arial" w:hAnsi="Arial" w:cs="Arial"/>
                <w:sz w:val="22"/>
                <w:szCs w:val="22"/>
              </w:rPr>
              <w:t xml:space="preserve"> </w:t>
            </w:r>
            <w:r>
              <w:rPr>
                <w:rFonts w:ascii="Arial" w:hAnsi="Arial" w:cs="Arial"/>
                <w:sz w:val="22"/>
                <w:szCs w:val="22"/>
              </w:rPr>
              <w:t>2</w:t>
            </w:r>
            <w:r w:rsidRPr="00675115">
              <w:rPr>
                <w:rFonts w:ascii="Arial" w:hAnsi="Arial" w:cs="Arial"/>
                <w:sz w:val="22"/>
                <w:szCs w:val="22"/>
              </w:rPr>
              <w:t>.</w:t>
            </w:r>
            <w:r>
              <w:rPr>
                <w:rFonts w:ascii="Arial" w:hAnsi="Arial" w:cs="Arial"/>
                <w:sz w:val="22"/>
                <w:szCs w:val="22"/>
              </w:rPr>
              <w:t>2</w:t>
            </w:r>
            <w:r w:rsidRPr="00675115">
              <w:rPr>
                <w:rFonts w:ascii="Arial" w:hAnsi="Arial" w:cs="Arial"/>
                <w:sz w:val="22"/>
                <w:szCs w:val="22"/>
              </w:rPr>
              <w:t>. punktuose išvardintus reikalavimus</w:t>
            </w:r>
            <w:r>
              <w:rPr>
                <w:rFonts w:ascii="Arial" w:hAnsi="Arial" w:cs="Arial"/>
                <w:sz w:val="22"/>
                <w:szCs w:val="22"/>
              </w:rPr>
              <w:t>.</w:t>
            </w:r>
          </w:p>
          <w:p w:rsidR="00C331DF" w:rsidP="00C331DF" w:rsidRDefault="00C331DF" w14:paraId="04674600" w14:textId="2D43EEEE">
            <w:pPr>
              <w:tabs>
                <w:tab w:val="left" w:pos="645"/>
              </w:tabs>
              <w:spacing w:after="0" w:line="240" w:lineRule="auto"/>
              <w:jc w:val="both"/>
              <w:rPr>
                <w:rFonts w:ascii="Arial" w:hAnsi="Arial" w:cs="Arial"/>
                <w:sz w:val="22"/>
                <w:szCs w:val="22"/>
              </w:rPr>
            </w:pPr>
            <w:r>
              <w:rPr>
                <w:rFonts w:ascii="Arial" w:hAnsi="Arial" w:cs="Arial"/>
                <w:sz w:val="22"/>
                <w:szCs w:val="22"/>
              </w:rPr>
              <w:t>Pastabos:</w:t>
            </w:r>
          </w:p>
          <w:p w:rsidRPr="00D65B1B" w:rsidR="00C331DF" w:rsidP="00C331DF" w:rsidRDefault="00C331DF" w14:paraId="534DBB7C" w14:textId="77777777">
            <w:pPr>
              <w:tabs>
                <w:tab w:val="left" w:pos="645"/>
              </w:tabs>
              <w:spacing w:after="0" w:line="240" w:lineRule="auto"/>
              <w:ind w:firstLine="361"/>
              <w:jc w:val="both"/>
              <w:rPr>
                <w:rFonts w:ascii="Arial" w:hAnsi="Arial" w:cs="Arial" w:eastAsiaTheme="minorEastAsia"/>
                <w:color w:val="000000" w:themeColor="text1"/>
                <w:sz w:val="22"/>
                <w:szCs w:val="22"/>
              </w:rPr>
            </w:pPr>
            <w:r w:rsidRPr="00D65B1B">
              <w:rPr>
                <w:rFonts w:ascii="Arial" w:hAnsi="Arial" w:cs="Arial" w:eastAsiaTheme="minorEastAsia"/>
                <w:color w:val="000000" w:themeColor="text1"/>
                <w:sz w:val="22"/>
                <w:szCs w:val="22"/>
              </w:rPr>
              <w:t>1. Tiekėjas gali siūlyti tą patį specialistą į kelias pozicijas arba kelis specialistus vienoje pozicijoje, jeigu specialisto(-ų) kvalifikacija atitinka toms pozicijoms keliamus reikalavimus.</w:t>
            </w:r>
          </w:p>
          <w:p w:rsidRPr="00D65B1B" w:rsidR="00FA413A" w:rsidP="004219A7" w:rsidRDefault="00C331DF" w14:paraId="55498B46" w14:textId="3557D26D">
            <w:pPr>
              <w:spacing w:after="0" w:line="240" w:lineRule="auto"/>
              <w:ind w:firstLine="358"/>
              <w:jc w:val="both"/>
              <w:rPr>
                <w:rFonts w:ascii="Arial" w:hAnsi="Arial" w:cs="Arial"/>
                <w:color w:val="000000" w:themeColor="text1"/>
                <w:sz w:val="22"/>
                <w:szCs w:val="22"/>
              </w:rPr>
            </w:pPr>
            <w:r w:rsidRPr="00D65B1B">
              <w:rPr>
                <w:rFonts w:ascii="Arial" w:hAnsi="Arial" w:cs="Arial"/>
                <w:color w:val="000000" w:themeColor="text1"/>
                <w:sz w:val="22"/>
                <w:szCs w:val="22"/>
              </w:rPr>
              <w:t xml:space="preserve">2. Tiekėjo siūlomų specialistų </w:t>
            </w:r>
            <w:r w:rsidR="00266581">
              <w:rPr>
                <w:rFonts w:ascii="Arial" w:hAnsi="Arial" w:cs="Arial"/>
                <w:color w:val="000000" w:themeColor="text1"/>
                <w:sz w:val="22"/>
                <w:szCs w:val="22"/>
              </w:rPr>
              <w:t xml:space="preserve">kvalifikacijos </w:t>
            </w:r>
            <w:r w:rsidRPr="00D65B1B">
              <w:rPr>
                <w:rFonts w:ascii="Arial" w:hAnsi="Arial" w:cs="Arial"/>
                <w:color w:val="000000" w:themeColor="text1"/>
                <w:sz w:val="22"/>
                <w:szCs w:val="22"/>
              </w:rPr>
              <w:t>atestatai atitiks reikalavimus, ir tuo atveju, jei jie apims daugiau  statinių grupių ar pogrupių, arba bus aukštesnės kategorijos, nei reikalaujama.</w:t>
            </w:r>
          </w:p>
        </w:tc>
        <w:tc>
          <w:tcPr>
            <w:tcW w:w="4961" w:type="dxa"/>
            <w:tcBorders>
              <w:top w:val="single" w:color="000000" w:themeColor="text1" w:sz="12"/>
              <w:left w:val="single" w:color="000000" w:themeColor="text1" w:sz="12"/>
              <w:bottom w:val="single" w:color="000000" w:themeColor="text1" w:sz="12" w:space="0"/>
              <w:right w:val="single" w:color="000000" w:themeColor="text1" w:sz="12"/>
            </w:tcBorders>
            <w:tcMar/>
          </w:tcPr>
          <w:p w:rsidRPr="00675115" w:rsidR="00C331DF" w:rsidP="00C331DF" w:rsidRDefault="00C331DF" w14:paraId="3CADF56D" w14:textId="77777777">
            <w:pPr>
              <w:tabs>
                <w:tab w:val="left" w:pos="440"/>
              </w:tabs>
              <w:spacing w:after="0" w:line="240" w:lineRule="auto"/>
              <w:ind w:firstLine="176"/>
              <w:jc w:val="both"/>
              <w:rPr>
                <w:rFonts w:ascii="Arial" w:hAnsi="Arial" w:cs="Arial"/>
                <w:sz w:val="22"/>
                <w:szCs w:val="22"/>
              </w:rPr>
            </w:pPr>
            <w:r w:rsidRPr="164E4534" w:rsidR="00C331DF">
              <w:rPr>
                <w:rFonts w:ascii="Arial" w:hAnsi="Arial" w:cs="Arial"/>
                <w:sz w:val="22"/>
                <w:szCs w:val="22"/>
              </w:rPr>
              <w:t xml:space="preserve">Pateikiamas tiekėjo vadovo arba jo įgalioto atstovo pasirašytas siūlomų specialistų sąrašas (Specialiųjų sąlygų </w:t>
            </w:r>
            <w:r w:rsidRPr="164E4534" w:rsidR="00C331DF">
              <w:rPr>
                <w:rFonts w:ascii="Arial" w:hAnsi="Arial" w:cs="Arial"/>
                <w:sz w:val="22"/>
                <w:szCs w:val="22"/>
              </w:rPr>
              <w:t>y</w:t>
            </w:r>
            <w:r w:rsidRPr="164E4534" w:rsidR="00C331DF">
              <w:rPr>
                <w:rFonts w:ascii="Arial" w:hAnsi="Arial" w:cs="Arial"/>
                <w:sz w:val="22"/>
                <w:szCs w:val="22"/>
              </w:rPr>
              <w:t xml:space="preserve"> priedas).</w:t>
            </w:r>
          </w:p>
          <w:p w:rsidR="00C331DF" w:rsidP="00C331DF" w:rsidRDefault="00C331DF" w14:paraId="44997F57" w14:textId="77777777">
            <w:pPr>
              <w:widowControl w:val="0"/>
              <w:tabs>
                <w:tab w:val="left" w:pos="612"/>
              </w:tabs>
              <w:autoSpaceDE w:val="0"/>
              <w:autoSpaceDN w:val="0"/>
              <w:spacing w:after="0" w:line="240" w:lineRule="auto"/>
              <w:jc w:val="both"/>
              <w:rPr>
                <w:rFonts w:ascii="Arial" w:hAnsi="Arial" w:eastAsia="Calibri" w:cs="Arial"/>
                <w:w w:val="105"/>
                <w:sz w:val="22"/>
                <w:szCs w:val="22"/>
              </w:rPr>
            </w:pPr>
          </w:p>
          <w:p w:rsidR="00C331DF" w:rsidP="00C331DF" w:rsidRDefault="00C331DF" w14:paraId="3B4E3749" w14:textId="77777777">
            <w:pPr>
              <w:widowControl w:val="0"/>
              <w:tabs>
                <w:tab w:val="left" w:pos="612"/>
              </w:tabs>
              <w:autoSpaceDE w:val="0"/>
              <w:autoSpaceDN w:val="0"/>
              <w:spacing w:after="0" w:line="240" w:lineRule="auto"/>
              <w:jc w:val="both"/>
              <w:rPr>
                <w:rFonts w:ascii="Arial" w:hAnsi="Arial" w:eastAsia="Calibri" w:cs="Arial"/>
                <w:w w:val="105"/>
                <w:sz w:val="22"/>
                <w:szCs w:val="22"/>
              </w:rPr>
            </w:pPr>
          </w:p>
          <w:p w:rsidRPr="00D65B1B" w:rsidR="000A51EA" w:rsidP="00C331DF" w:rsidRDefault="000A51EA" w14:paraId="7670B2A9" w14:textId="50743598">
            <w:pPr>
              <w:ind w:left="34"/>
              <w:jc w:val="both"/>
              <w:rPr>
                <w:rFonts w:ascii="Arial" w:hAnsi="Arial" w:cs="Arial"/>
                <w:color w:val="000000" w:themeColor="text1"/>
                <w:sz w:val="22"/>
                <w:szCs w:val="22"/>
              </w:rPr>
            </w:pPr>
          </w:p>
        </w:tc>
        <w:tc>
          <w:tcPr>
            <w:tcW w:w="3686" w:type="dxa"/>
            <w:tcBorders>
              <w:top w:val="single" w:color="000000" w:themeColor="text1" w:sz="12"/>
              <w:left w:val="single" w:color="000000" w:themeColor="text1" w:sz="12"/>
              <w:bottom w:val="single" w:color="000000" w:themeColor="text1" w:sz="12" w:space="0"/>
              <w:right w:val="single" w:color="000000" w:themeColor="text1" w:sz="12"/>
            </w:tcBorders>
            <w:tcMar/>
          </w:tcPr>
          <w:p w:rsidRPr="00D65B1B" w:rsidR="00BA04AC" w:rsidP="00C331DF" w:rsidRDefault="00BA04AC" w14:paraId="1A116BC9" w14:textId="28E1C51E">
            <w:pPr>
              <w:widowControl w:val="0"/>
              <w:autoSpaceDE w:val="0"/>
              <w:autoSpaceDN w:val="0"/>
              <w:spacing w:after="0" w:line="240" w:lineRule="auto"/>
              <w:ind w:right="82"/>
              <w:jc w:val="both"/>
              <w:rPr>
                <w:rFonts w:ascii="Arial" w:hAnsi="Arial" w:eastAsia="Calibri" w:cs="Arial"/>
                <w:w w:val="105"/>
                <w:sz w:val="22"/>
                <w:szCs w:val="22"/>
              </w:rPr>
            </w:pPr>
            <w:r w:rsidRPr="00D65B1B">
              <w:rPr>
                <w:rFonts w:ascii="Arial" w:hAnsi="Arial" w:eastAsia="Calibri" w:cs="Arial"/>
                <w:w w:val="105"/>
                <w:sz w:val="22"/>
                <w:szCs w:val="22"/>
              </w:rPr>
              <w:t>Atsižvelgiant</w:t>
            </w:r>
            <w:r w:rsidRPr="00D65B1B">
              <w:rPr>
                <w:rFonts w:ascii="Arial" w:hAnsi="Arial" w:eastAsia="Calibri" w:cs="Arial"/>
                <w:spacing w:val="20"/>
                <w:w w:val="105"/>
                <w:sz w:val="22"/>
                <w:szCs w:val="22"/>
              </w:rPr>
              <w:t xml:space="preserve"> </w:t>
            </w:r>
            <w:r w:rsidRPr="00D65B1B">
              <w:rPr>
                <w:rFonts w:ascii="Arial" w:hAnsi="Arial" w:eastAsia="Calibri" w:cs="Arial"/>
                <w:w w:val="105"/>
                <w:sz w:val="22"/>
                <w:szCs w:val="22"/>
              </w:rPr>
              <w:t>į</w:t>
            </w:r>
            <w:r w:rsidRPr="00D65B1B">
              <w:rPr>
                <w:rFonts w:ascii="Arial" w:hAnsi="Arial" w:eastAsia="Calibri" w:cs="Arial"/>
                <w:spacing w:val="22"/>
                <w:w w:val="105"/>
                <w:sz w:val="22"/>
                <w:szCs w:val="22"/>
              </w:rPr>
              <w:t xml:space="preserve"> </w:t>
            </w:r>
            <w:r w:rsidRPr="00D65B1B">
              <w:rPr>
                <w:rFonts w:ascii="Arial" w:hAnsi="Arial" w:eastAsia="Calibri" w:cs="Arial"/>
                <w:w w:val="105"/>
                <w:sz w:val="22"/>
                <w:szCs w:val="22"/>
              </w:rPr>
              <w:t>prisiimamus</w:t>
            </w:r>
            <w:r w:rsidRPr="00D65B1B">
              <w:rPr>
                <w:rFonts w:ascii="Arial" w:hAnsi="Arial" w:eastAsia="Calibri" w:cs="Arial"/>
                <w:spacing w:val="19"/>
                <w:w w:val="105"/>
                <w:sz w:val="22"/>
                <w:szCs w:val="22"/>
              </w:rPr>
              <w:t xml:space="preserve"> </w:t>
            </w:r>
            <w:r w:rsidRPr="00D65B1B">
              <w:rPr>
                <w:rFonts w:ascii="Arial" w:hAnsi="Arial" w:eastAsia="Calibri" w:cs="Arial"/>
                <w:w w:val="105"/>
                <w:sz w:val="22"/>
                <w:szCs w:val="22"/>
              </w:rPr>
              <w:t>įsipareigojimus</w:t>
            </w:r>
            <w:r w:rsidRPr="00D65B1B">
              <w:rPr>
                <w:rFonts w:ascii="Arial" w:hAnsi="Arial" w:eastAsia="Calibri" w:cs="Arial"/>
                <w:spacing w:val="-45"/>
                <w:w w:val="105"/>
                <w:sz w:val="22"/>
                <w:szCs w:val="22"/>
              </w:rPr>
              <w:t xml:space="preserve"> </w:t>
            </w:r>
            <w:r w:rsidRPr="00D65B1B">
              <w:rPr>
                <w:rFonts w:ascii="Arial" w:hAnsi="Arial" w:eastAsia="Calibri" w:cs="Arial"/>
                <w:w w:val="105"/>
                <w:sz w:val="22"/>
                <w:szCs w:val="22"/>
              </w:rPr>
              <w:t>Pirkimo</w:t>
            </w:r>
            <w:r w:rsidRPr="00D65B1B">
              <w:rPr>
                <w:rFonts w:ascii="Arial" w:hAnsi="Arial" w:eastAsia="Calibri" w:cs="Arial"/>
                <w:spacing w:val="-4"/>
                <w:w w:val="105"/>
                <w:sz w:val="22"/>
                <w:szCs w:val="22"/>
              </w:rPr>
              <w:t xml:space="preserve"> </w:t>
            </w:r>
            <w:r w:rsidRPr="00D65B1B">
              <w:rPr>
                <w:rFonts w:ascii="Arial" w:hAnsi="Arial" w:eastAsia="Calibri" w:cs="Arial"/>
                <w:w w:val="105"/>
                <w:sz w:val="22"/>
                <w:szCs w:val="22"/>
              </w:rPr>
              <w:t>sutarčiai</w:t>
            </w:r>
            <w:r w:rsidRPr="00D65B1B">
              <w:rPr>
                <w:rFonts w:ascii="Arial" w:hAnsi="Arial" w:eastAsia="Calibri" w:cs="Arial"/>
                <w:spacing w:val="-5"/>
                <w:w w:val="105"/>
                <w:sz w:val="22"/>
                <w:szCs w:val="22"/>
              </w:rPr>
              <w:t xml:space="preserve"> </w:t>
            </w:r>
            <w:r w:rsidRPr="00D65B1B">
              <w:rPr>
                <w:rFonts w:ascii="Arial" w:hAnsi="Arial" w:eastAsia="Calibri" w:cs="Arial"/>
                <w:w w:val="105"/>
                <w:sz w:val="22"/>
                <w:szCs w:val="22"/>
              </w:rPr>
              <w:t>vykdyti:</w:t>
            </w:r>
          </w:p>
          <w:p w:rsidRPr="00675115" w:rsidR="00C331DF" w:rsidP="00C331DF" w:rsidRDefault="00C331DF" w14:paraId="578EB2C7" w14:textId="56922C1D">
            <w:pPr>
              <w:spacing w:after="0" w:line="240" w:lineRule="auto"/>
              <w:ind w:firstLine="176"/>
              <w:jc w:val="both"/>
              <w:rPr>
                <w:rFonts w:ascii="Arial" w:hAnsi="Arial" w:cs="Arial"/>
                <w:sz w:val="22"/>
                <w:szCs w:val="22"/>
              </w:rPr>
            </w:pPr>
            <w:r>
              <w:rPr>
                <w:rFonts w:ascii="Arial" w:hAnsi="Arial" w:cs="Arial"/>
                <w:sz w:val="22"/>
                <w:szCs w:val="22"/>
              </w:rPr>
              <w:t>T</w:t>
            </w:r>
            <w:r w:rsidRPr="00675115">
              <w:rPr>
                <w:rFonts w:ascii="Arial" w:hAnsi="Arial" w:cs="Arial"/>
                <w:sz w:val="22"/>
                <w:szCs w:val="22"/>
              </w:rPr>
              <w:t xml:space="preserve">iekėjas, tiekėjų grupės nariai bendrai (gali ir vienas tiekėjų grupės narys) ir (arba) ūkio subjektas, kurio pajėgumais remiasi tiekėjas, jeigu tiekėjas įrodys, kad šio ūkio subjekto ištekliai jam bus prieinami. </w:t>
            </w:r>
          </w:p>
          <w:p w:rsidRPr="00C331DF" w:rsidR="00C75639" w:rsidP="00C331DF" w:rsidRDefault="00C75639" w14:paraId="51FCBB7B" w14:textId="2D378CFA">
            <w:pPr>
              <w:spacing w:line="240" w:lineRule="auto"/>
              <w:jc w:val="both"/>
              <w:rPr>
                <w:rFonts w:ascii="Arial" w:hAnsi="Arial" w:cs="Arial"/>
                <w:color w:val="000000" w:themeColor="text1"/>
                <w:sz w:val="22"/>
                <w:szCs w:val="22"/>
              </w:rPr>
            </w:pPr>
          </w:p>
        </w:tc>
      </w:tr>
      <w:tr w:rsidRPr="00D65B1B" w:rsidR="00C331DF" w:rsidTr="5A48F654" w14:paraId="1CC73C3A" w14:textId="77777777">
        <w:trPr>
          <w:trHeight w:val="2077"/>
        </w:trPr>
        <w:tc>
          <w:tcPr>
            <w:tcW w:w="660" w:type="dxa"/>
            <w:tcBorders>
              <w:top w:val="single" w:color="000000" w:themeColor="text1" w:sz="12" w:space="0"/>
              <w:left w:val="single" w:color="000000" w:themeColor="text1" w:sz="12"/>
              <w:bottom w:val="single" w:color="000000" w:themeColor="text1" w:sz="12"/>
              <w:right w:val="single" w:color="000000" w:themeColor="text1" w:sz="12"/>
            </w:tcBorders>
            <w:tcMar/>
          </w:tcPr>
          <w:p w:rsidRPr="00D65B1B" w:rsidR="00C331DF" w:rsidP="00C331DF" w:rsidRDefault="00C331DF" w14:paraId="271F99D9" w14:textId="6A8000C2">
            <w:pPr>
              <w:spacing w:line="240" w:lineRule="auto"/>
              <w:rPr>
                <w:rFonts w:ascii="Arial" w:hAnsi="Arial" w:cs="Arial"/>
                <w:color w:val="000000" w:themeColor="text1"/>
              </w:rPr>
            </w:pPr>
            <w:r>
              <w:rPr>
                <w:rFonts w:ascii="Arial" w:hAnsi="Arial" w:cs="Arial"/>
                <w:color w:val="000000" w:themeColor="text1"/>
              </w:rPr>
              <w:t>2.1.</w:t>
            </w:r>
          </w:p>
        </w:tc>
        <w:tc>
          <w:tcPr>
            <w:tcW w:w="5289" w:type="dxa"/>
            <w:tcBorders>
              <w:top w:val="single" w:color="000000" w:themeColor="text1" w:sz="12" w:space="0"/>
              <w:left w:val="single" w:color="000000" w:themeColor="text1" w:sz="12"/>
              <w:bottom w:val="single" w:color="000000" w:themeColor="text1" w:sz="12"/>
              <w:right w:val="single" w:color="000000" w:themeColor="text1" w:sz="12"/>
            </w:tcBorders>
            <w:tcMar/>
          </w:tcPr>
          <w:p w:rsidR="00990078" w:rsidP="002B072A" w:rsidRDefault="00C331DF" w14:paraId="6760561F" w14:textId="77777777">
            <w:pPr>
              <w:tabs>
                <w:tab w:val="left" w:pos="645"/>
              </w:tabs>
              <w:spacing w:after="0" w:line="240" w:lineRule="auto"/>
              <w:jc w:val="both"/>
              <w:rPr>
                <w:rFonts w:ascii="Arial" w:hAnsi="Arial" w:cs="Arial"/>
                <w:color w:val="000000" w:themeColor="text1"/>
                <w:sz w:val="22"/>
                <w:szCs w:val="22"/>
              </w:rPr>
            </w:pPr>
            <w:r w:rsidRPr="002B072A">
              <w:rPr>
                <w:rFonts w:ascii="Arial" w:hAnsi="Arial" w:cs="Arial" w:eastAsiaTheme="minorHAnsi"/>
                <w:color w:val="000000" w:themeColor="text1"/>
                <w:sz w:val="22"/>
                <w:szCs w:val="22"/>
              </w:rPr>
              <w:t>Ne mažiau kaip 1 (vieną) atestuotą</w:t>
            </w:r>
            <w:r w:rsidRPr="002B072A">
              <w:rPr>
                <w:rFonts w:ascii="Arial" w:hAnsi="Arial" w:cs="Arial" w:eastAsiaTheme="minorHAnsi"/>
                <w:b/>
                <w:bCs/>
                <w:color w:val="000000" w:themeColor="text1"/>
                <w:sz w:val="22"/>
                <w:szCs w:val="22"/>
              </w:rPr>
              <w:t xml:space="preserve"> </w:t>
            </w:r>
            <w:r w:rsidR="006C08D0">
              <w:rPr>
                <w:rFonts w:ascii="Arial" w:hAnsi="Arial" w:cs="Arial" w:eastAsiaTheme="minorHAnsi"/>
                <w:b/>
                <w:bCs/>
                <w:color w:val="000000" w:themeColor="text1"/>
                <w:sz w:val="22"/>
                <w:szCs w:val="22"/>
              </w:rPr>
              <w:t>ypatingojo statinio p</w:t>
            </w:r>
            <w:r w:rsidRPr="002B072A">
              <w:rPr>
                <w:rFonts w:ascii="Arial" w:hAnsi="Arial" w:cs="Arial" w:eastAsiaTheme="minorHAnsi"/>
                <w:b/>
                <w:bCs/>
                <w:color w:val="000000" w:themeColor="text1"/>
                <w:sz w:val="22"/>
                <w:szCs w:val="22"/>
              </w:rPr>
              <w:t>rojekto vadovą</w:t>
            </w:r>
            <w:r w:rsidRPr="002B072A">
              <w:rPr>
                <w:rFonts w:ascii="Arial" w:hAnsi="Arial" w:cs="Arial" w:eastAsiaTheme="minorHAnsi"/>
                <w:color w:val="000000" w:themeColor="text1"/>
                <w:sz w:val="22"/>
                <w:szCs w:val="22"/>
              </w:rPr>
              <w:t xml:space="preserve">, </w:t>
            </w:r>
            <w:r w:rsidRPr="002B072A">
              <w:rPr>
                <w:rFonts w:ascii="Arial" w:hAnsi="Arial" w:cs="Arial"/>
                <w:color w:val="000000" w:themeColor="text1"/>
                <w:sz w:val="22"/>
                <w:szCs w:val="22"/>
              </w:rPr>
              <w:t>turintį teisę eiti ypatingojo statinio projekto vadovo pareigas.*</w:t>
            </w:r>
          </w:p>
          <w:p w:rsidRPr="00D65B1B" w:rsidR="00990078" w:rsidP="00990078" w:rsidRDefault="00990078" w14:paraId="43E1F133" w14:textId="77777777">
            <w:pPr>
              <w:pStyle w:val="Default"/>
              <w:jc w:val="both"/>
              <w:rPr>
                <w:rFonts w:ascii="Arial" w:hAnsi="Arial" w:cs="Arial" w:eastAsiaTheme="minorEastAsia"/>
                <w:color w:val="000000" w:themeColor="text1"/>
                <w:sz w:val="22"/>
                <w:szCs w:val="22"/>
                <w:lang w:eastAsia="en-US"/>
              </w:rPr>
            </w:pPr>
            <w:r w:rsidRPr="00D65B1B">
              <w:rPr>
                <w:rFonts w:ascii="Arial" w:hAnsi="Arial" w:cs="Arial"/>
                <w:b/>
                <w:bCs/>
                <w:color w:val="000000" w:themeColor="text1"/>
                <w:sz w:val="22"/>
                <w:szCs w:val="22"/>
              </w:rPr>
              <w:t>Pa</w:t>
            </w:r>
            <w:r>
              <w:rPr>
                <w:rFonts w:ascii="Arial" w:hAnsi="Arial" w:cs="Arial"/>
                <w:b/>
                <w:bCs/>
                <w:color w:val="000000" w:themeColor="text1"/>
                <w:sz w:val="22"/>
                <w:szCs w:val="22"/>
              </w:rPr>
              <w:t>statų paskirties grupė</w:t>
            </w:r>
            <w:r w:rsidRPr="00D65B1B">
              <w:rPr>
                <w:rFonts w:ascii="Arial" w:hAnsi="Arial" w:cs="Arial" w:eastAsiaTheme="minorEastAsia"/>
                <w:b/>
                <w:bCs/>
                <w:color w:val="000000" w:themeColor="text1"/>
                <w:sz w:val="22"/>
                <w:szCs w:val="22"/>
                <w:lang w:eastAsia="en-US"/>
              </w:rPr>
              <w:t>:</w:t>
            </w:r>
            <w:r w:rsidRPr="00D65B1B">
              <w:rPr>
                <w:rFonts w:ascii="Arial" w:hAnsi="Arial" w:cs="Arial" w:eastAsiaTheme="minorEastAsia"/>
                <w:color w:val="000000" w:themeColor="text1"/>
                <w:sz w:val="22"/>
                <w:szCs w:val="22"/>
                <w:lang w:eastAsia="en-US"/>
              </w:rPr>
              <w:t xml:space="preserve"> negyvenamieji pastatai;</w:t>
            </w:r>
          </w:p>
          <w:p w:rsidR="00990078" w:rsidP="164E4534" w:rsidRDefault="00990078" w14:paraId="4DEEFA95" w14:textId="1855765C">
            <w:pPr>
              <w:pStyle w:val="Default"/>
              <w:jc w:val="both"/>
              <w:rPr>
                <w:rFonts w:ascii="Arial" w:hAnsi="Arial" w:eastAsia="游明朝" w:cs="Arial" w:eastAsiaTheme="minorEastAsia"/>
                <w:color w:val="000000" w:themeColor="text1"/>
                <w:sz w:val="22"/>
                <w:szCs w:val="22"/>
                <w:lang w:val="en-US" w:eastAsia="en-US"/>
              </w:rPr>
            </w:pPr>
            <w:r w:rsidRPr="164E4534" w:rsidR="00990078">
              <w:rPr>
                <w:rFonts w:ascii="Arial" w:hAnsi="Arial" w:eastAsia="游明朝" w:cs="Arial" w:eastAsiaTheme="minorEastAsia"/>
                <w:b w:val="1"/>
                <w:bCs w:val="1"/>
                <w:color w:val="000000" w:themeColor="text1" w:themeTint="FF" w:themeShade="FF"/>
                <w:sz w:val="22"/>
                <w:szCs w:val="22"/>
                <w:lang w:eastAsia="en-US"/>
              </w:rPr>
              <w:t>Pastatų p</w:t>
            </w:r>
            <w:r w:rsidRPr="164E4534" w:rsidR="00990078">
              <w:rPr>
                <w:rFonts w:ascii="Arial" w:hAnsi="Arial" w:eastAsia="游明朝" w:cs="Arial" w:eastAsiaTheme="minorEastAsia"/>
                <w:b w:val="1"/>
                <w:bCs w:val="1"/>
                <w:color w:val="000000" w:themeColor="text1" w:themeTint="FF" w:themeShade="FF"/>
                <w:sz w:val="22"/>
                <w:szCs w:val="22"/>
                <w:lang w:eastAsia="en-US"/>
              </w:rPr>
              <w:t>askirtis:</w:t>
            </w:r>
            <w:r w:rsidRPr="164E4534" w:rsidR="00990078">
              <w:rPr>
                <w:rFonts w:ascii="Arial" w:hAnsi="Arial" w:eastAsia="游明朝" w:cs="Arial" w:eastAsiaTheme="minorEastAsia"/>
                <w:color w:val="000000" w:themeColor="text1" w:themeTint="FF" w:themeShade="FF"/>
                <w:sz w:val="22"/>
                <w:szCs w:val="22"/>
                <w:lang w:eastAsia="en-US"/>
              </w:rPr>
              <w:t xml:space="preserve"> pramonės ir sandėliavimo.</w:t>
            </w:r>
            <w:r w:rsidRPr="164E4534" w:rsidR="00990078">
              <w:rPr>
                <w:rFonts w:ascii="Arial" w:hAnsi="Arial" w:eastAsia="游明朝" w:cs="Arial" w:eastAsiaTheme="minorEastAsia"/>
                <w:color w:val="000000" w:themeColor="text1" w:themeTint="FF" w:themeShade="FF"/>
                <w:sz w:val="22"/>
                <w:szCs w:val="22"/>
                <w:lang w:val="en-US" w:eastAsia="en-US"/>
              </w:rPr>
              <w:t>**</w:t>
            </w:r>
          </w:p>
          <w:p w:rsidR="00990078" w:rsidP="164E4534" w:rsidRDefault="00990078" w14:paraId="641003CA" w14:textId="0D858A82">
            <w:pPr>
              <w:pStyle w:val="Default"/>
              <w:jc w:val="both"/>
              <w:rPr>
                <w:rFonts w:ascii="Arial" w:hAnsi="Arial" w:eastAsia="游明朝" w:cs="Arial" w:eastAsiaTheme="minorEastAsia"/>
                <w:color w:val="000000" w:themeColor="text1"/>
                <w:sz w:val="22"/>
                <w:szCs w:val="22"/>
                <w:lang w:eastAsia="en-US"/>
              </w:rPr>
            </w:pPr>
            <w:r w:rsidRPr="164E4534" w:rsidR="00990078">
              <w:rPr>
                <w:rFonts w:ascii="Arial" w:hAnsi="Arial" w:eastAsia="游明朝" w:cs="Arial" w:asciiTheme="minorAscii" w:hAnsiTheme="minorAscii" w:eastAsiaTheme="minorEastAsia" w:cstheme="minorBidi"/>
                <w:b w:val="1"/>
                <w:bCs w:val="1"/>
                <w:color w:val="000000" w:themeColor="text1" w:themeTint="FF" w:themeShade="FF"/>
                <w:sz w:val="22"/>
                <w:szCs w:val="22"/>
                <w:lang w:val="en-US" w:eastAsia="en-US" w:bidi="ar-SA"/>
              </w:rPr>
              <w:t>Statinių</w:t>
            </w:r>
            <w:r w:rsidRPr="164E4534" w:rsidR="00990078">
              <w:rPr>
                <w:rFonts w:ascii="Arial" w:hAnsi="Arial" w:eastAsia="游明朝" w:cs="Arial" w:asciiTheme="minorAscii" w:hAnsiTheme="minorAscii" w:eastAsiaTheme="minorEastAsia" w:cstheme="minorBidi"/>
                <w:b w:val="1"/>
                <w:bCs w:val="1"/>
                <w:color w:val="000000" w:themeColor="text1" w:themeTint="FF" w:themeShade="FF"/>
                <w:sz w:val="22"/>
                <w:szCs w:val="22"/>
                <w:lang w:val="en-US" w:eastAsia="en-US" w:bidi="ar-SA"/>
              </w:rPr>
              <w:t xml:space="preserve"> </w:t>
            </w:r>
            <w:r w:rsidRPr="164E4534" w:rsidR="00990078">
              <w:rPr>
                <w:rFonts w:ascii="Arial" w:hAnsi="Arial" w:eastAsia="游明朝" w:cs="Arial" w:asciiTheme="minorAscii" w:hAnsiTheme="minorAscii" w:eastAsiaTheme="minorEastAsia" w:cstheme="minorBidi"/>
                <w:b w:val="1"/>
                <w:bCs w:val="1"/>
                <w:color w:val="000000" w:themeColor="text1" w:themeTint="FF" w:themeShade="FF"/>
                <w:sz w:val="22"/>
                <w:szCs w:val="22"/>
                <w:lang w:val="en-US" w:eastAsia="en-US" w:bidi="ar-SA"/>
              </w:rPr>
              <w:t>paskirtis</w:t>
            </w:r>
            <w:r w:rsidRPr="164E4534" w:rsidR="00990078">
              <w:rPr>
                <w:rFonts w:eastAsia="游明朝" w:eastAsiaTheme="minorEastAsia"/>
                <w:b w:val="1"/>
                <w:bCs w:val="1"/>
                <w:lang w:val="en-US"/>
              </w:rPr>
              <w:t xml:space="preserve">: </w:t>
            </w:r>
            <w:r w:rsidRPr="164E4534" w:rsidR="00990078">
              <w:rPr>
                <w:rFonts w:ascii="Arial" w:hAnsi="Arial" w:eastAsia="游明朝" w:cs="Arial" w:eastAsiaTheme="minorEastAsia"/>
                <w:color w:val="000000" w:themeColor="text1" w:themeTint="FF" w:themeShade="FF"/>
                <w:sz w:val="22"/>
                <w:szCs w:val="22"/>
                <w:lang w:eastAsia="en-US"/>
              </w:rPr>
              <w:t>energetikos</w:t>
            </w:r>
            <w:r w:rsidRPr="164E4534" w:rsidR="297C6E48">
              <w:rPr>
                <w:rFonts w:ascii="Arial" w:hAnsi="Arial" w:eastAsia="游明朝" w:cs="Arial" w:eastAsiaTheme="minorEastAsia"/>
                <w:color w:val="000000" w:themeColor="text1" w:themeTint="FF" w:themeShade="FF"/>
                <w:sz w:val="22"/>
                <w:szCs w:val="22"/>
                <w:lang w:eastAsia="en-US"/>
              </w:rPr>
              <w:t>.</w:t>
            </w:r>
            <w:r w:rsidRPr="164E4534" w:rsidR="00292804">
              <w:rPr>
                <w:rFonts w:ascii="Arial" w:hAnsi="Arial" w:eastAsia="游明朝" w:cs="Arial" w:eastAsiaTheme="minorEastAsia"/>
                <w:color w:val="000000" w:themeColor="text1" w:themeTint="FF" w:themeShade="FF"/>
                <w:sz w:val="22"/>
                <w:szCs w:val="22"/>
                <w:lang w:eastAsia="en-US"/>
              </w:rPr>
              <w:t xml:space="preserve"> </w:t>
            </w:r>
            <w:r w:rsidRPr="164E4534" w:rsidR="00292804">
              <w:rPr>
                <w:rFonts w:ascii="Arial" w:hAnsi="Arial" w:eastAsia="游明朝" w:cs="Arial" w:eastAsiaTheme="minorEastAsia"/>
                <w:color w:val="000000" w:themeColor="text1" w:themeTint="FF" w:themeShade="FF"/>
                <w:sz w:val="22"/>
                <w:szCs w:val="22"/>
                <w:lang w:val="en-US" w:eastAsia="en-US"/>
              </w:rPr>
              <w:t>***</w:t>
            </w:r>
          </w:p>
          <w:p w:rsidR="006A54F6" w:rsidP="164E4534" w:rsidRDefault="0010339C" w14:paraId="3A044259" w14:textId="71E75835">
            <w:pPr>
              <w:pStyle w:val="Default"/>
              <w:jc w:val="both"/>
              <w:rPr>
                <w:rFonts w:ascii="Arial" w:hAnsi="Arial" w:eastAsia="游明朝" w:cs="Arial" w:eastAsiaTheme="minorEastAsia"/>
                <w:color w:val="000000" w:themeColor="text1"/>
                <w:sz w:val="22"/>
                <w:szCs w:val="22"/>
                <w:lang w:eastAsia="en-US"/>
              </w:rPr>
            </w:pPr>
            <w:r w:rsidRPr="164E4534" w:rsidR="0010339C">
              <w:rPr>
                <w:rFonts w:ascii="Arial" w:hAnsi="Arial" w:eastAsia="游明朝" w:cs="Arial" w:eastAsiaTheme="minorEastAsia"/>
                <w:b w:val="1"/>
                <w:bCs w:val="1"/>
                <w:color w:val="000000" w:themeColor="text1" w:themeTint="FF" w:themeShade="FF"/>
                <w:sz w:val="22"/>
                <w:szCs w:val="22"/>
                <w:lang w:eastAsia="en-US"/>
              </w:rPr>
              <w:t>Inžinerinių statinių grupė:</w:t>
            </w:r>
            <w:r w:rsidRPr="164E4534" w:rsidR="00FE0B37">
              <w:rPr>
                <w:rFonts w:ascii="Arial" w:hAnsi="Arial" w:eastAsia="游明朝" w:cs="Arial" w:eastAsiaTheme="minorEastAsia"/>
                <w:b w:val="1"/>
                <w:bCs w:val="1"/>
                <w:color w:val="000000" w:themeColor="text1" w:themeTint="FF" w:themeShade="FF"/>
                <w:sz w:val="22"/>
                <w:szCs w:val="22"/>
                <w:lang w:eastAsia="en-US"/>
              </w:rPr>
              <w:t xml:space="preserve"> </w:t>
            </w:r>
            <w:r w:rsidRPr="164E4534" w:rsidR="00FE0B37">
              <w:rPr>
                <w:rFonts w:ascii="Arial" w:hAnsi="Arial" w:eastAsia="游明朝" w:cs="Arial" w:eastAsiaTheme="minorEastAsia"/>
                <w:color w:val="000000" w:themeColor="text1" w:themeTint="FF" w:themeShade="FF"/>
                <w:sz w:val="22"/>
                <w:szCs w:val="22"/>
                <w:lang w:eastAsia="en-US"/>
              </w:rPr>
              <w:t>Inžineriniai tinklai</w:t>
            </w:r>
            <w:r w:rsidRPr="164E4534" w:rsidR="06699330">
              <w:rPr>
                <w:rFonts w:ascii="Arial" w:hAnsi="Arial" w:eastAsia="游明朝" w:cs="Arial" w:eastAsiaTheme="minorEastAsia"/>
                <w:color w:val="000000" w:themeColor="text1" w:themeTint="FF" w:themeShade="FF"/>
                <w:sz w:val="22"/>
                <w:szCs w:val="22"/>
                <w:lang w:eastAsia="en-US"/>
              </w:rPr>
              <w:t>.</w:t>
            </w:r>
          </w:p>
          <w:p w:rsidR="00990078" w:rsidP="43A336E0" w:rsidRDefault="007354E2" w14:paraId="2DE61535" w14:textId="1B4A9D86">
            <w:pPr>
              <w:pStyle w:val="Default"/>
              <w:jc w:val="both"/>
              <w:rPr>
                <w:rFonts w:ascii="Arial" w:hAnsi="Arial" w:cs="Arial" w:eastAsiaTheme="minorEastAsia"/>
                <w:color w:val="000000" w:themeColor="text1"/>
                <w:sz w:val="22"/>
                <w:szCs w:val="22"/>
                <w:lang w:eastAsia="en-US"/>
              </w:rPr>
            </w:pPr>
            <w:r w:rsidRPr="43A336E0">
              <w:rPr>
                <w:rFonts w:ascii="Arial" w:hAnsi="Arial" w:cs="Arial" w:eastAsiaTheme="minorEastAsia"/>
                <w:b/>
                <w:bCs/>
                <w:color w:val="000000" w:themeColor="text1"/>
                <w:sz w:val="22"/>
                <w:szCs w:val="22"/>
                <w:lang w:eastAsia="en-US"/>
              </w:rPr>
              <w:t>Inžinerinių statinių pogrupis:</w:t>
            </w:r>
            <w:r w:rsidRPr="43A336E0" w:rsidR="00212A6C">
              <w:rPr>
                <w:rFonts w:ascii="Arial" w:hAnsi="Arial" w:cs="Arial" w:eastAsiaTheme="minorEastAsia"/>
                <w:b/>
                <w:bCs/>
                <w:color w:val="000000" w:themeColor="text1"/>
                <w:sz w:val="22"/>
                <w:szCs w:val="22"/>
                <w:lang w:eastAsia="en-US"/>
              </w:rPr>
              <w:t xml:space="preserve"> </w:t>
            </w:r>
            <w:r w:rsidRPr="43A336E0" w:rsidR="00212A6C">
              <w:rPr>
                <w:rFonts w:ascii="Arial" w:hAnsi="Arial" w:cs="Arial" w:eastAsiaTheme="minorEastAsia"/>
                <w:color w:val="000000" w:themeColor="text1"/>
                <w:sz w:val="22"/>
                <w:szCs w:val="22"/>
                <w:lang w:eastAsia="en-US"/>
              </w:rPr>
              <w:t>d</w:t>
            </w:r>
            <w:r w:rsidRPr="43A336E0">
              <w:rPr>
                <w:rFonts w:ascii="Arial" w:hAnsi="Arial" w:cs="Arial" w:eastAsiaTheme="minorEastAsia"/>
                <w:color w:val="000000" w:themeColor="text1"/>
                <w:sz w:val="22"/>
                <w:szCs w:val="22"/>
                <w:lang w:eastAsia="en-US"/>
              </w:rPr>
              <w:t>ujų tinklai</w:t>
            </w:r>
            <w:r w:rsidRPr="43A336E0" w:rsidR="00212A6C">
              <w:rPr>
                <w:rFonts w:ascii="Arial" w:hAnsi="Arial" w:cs="Arial" w:eastAsiaTheme="minorEastAsia"/>
                <w:color w:val="000000" w:themeColor="text1"/>
                <w:sz w:val="22"/>
                <w:szCs w:val="22"/>
                <w:lang w:eastAsia="en-US"/>
              </w:rPr>
              <w:t>, vandentiekio tinklai, šilumos tinklai.</w:t>
            </w:r>
          </w:p>
          <w:p w:rsidRPr="002B072A" w:rsidR="00C331DF" w:rsidP="164E4534" w:rsidRDefault="00292804" w14:paraId="5C55424E" w14:textId="7ED289C1">
            <w:pPr>
              <w:pStyle w:val="Normal"/>
              <w:tabs>
                <w:tab w:val="left" w:pos="645"/>
              </w:tabs>
              <w:spacing w:after="0" w:line="240" w:lineRule="auto"/>
              <w:jc w:val="both"/>
              <w:rPr>
                <w:rFonts w:ascii="Arial" w:hAnsi="Arial" w:cs="Arial"/>
                <w:color w:val="000000" w:themeColor="text1"/>
                <w:sz w:val="22"/>
                <w:szCs w:val="22"/>
              </w:rPr>
            </w:pPr>
            <w:r w:rsidRPr="164E4534" w:rsidR="00292804">
              <w:rPr>
                <w:rFonts w:ascii="Arial" w:hAnsi="Arial" w:eastAsia="游明朝" w:cs="Arial" w:eastAsiaTheme="minorEastAsia"/>
              </w:rPr>
              <w:t>K</w:t>
            </w:r>
            <w:r w:rsidRPr="164E4534" w:rsidR="002B072A">
              <w:rPr>
                <w:rFonts w:ascii="Arial" w:hAnsi="Arial" w:eastAsia="游明朝" w:cs="Arial" w:eastAsiaTheme="minorEastAsia"/>
              </w:rPr>
              <w:t xml:space="preserve">uris </w:t>
            </w:r>
            <w:r w:rsidRPr="164E4534" w:rsidR="002B072A">
              <w:rPr>
                <w:rFonts w:ascii="Arial" w:hAnsi="Arial" w:eastAsia="游明朝" w:cs="Arial" w:eastAsiaTheme="minorEastAsia"/>
                <w:color w:val="000000" w:themeColor="text1" w:themeTint="FF" w:themeShade="FF"/>
                <w:sz w:val="22"/>
                <w:szCs w:val="22"/>
              </w:rPr>
              <w:t>p</w:t>
            </w:r>
            <w:r w:rsidRPr="164E4534" w:rsidR="00C331DF">
              <w:rPr>
                <w:rFonts w:ascii="Arial" w:hAnsi="Arial" w:eastAsia="游明朝" w:cs="Arial" w:eastAsiaTheme="minorEastAsia"/>
                <w:color w:val="000000" w:themeColor="text1" w:themeTint="FF" w:themeShade="FF"/>
                <w:sz w:val="22"/>
                <w:szCs w:val="22"/>
              </w:rPr>
              <w:t xml:space="preserve">er paskutinius </w:t>
            </w:r>
            <w:r w:rsidRPr="164E4534" w:rsidR="6C788E89">
              <w:rPr>
                <w:rFonts w:ascii="Arial" w:hAnsi="Arial" w:eastAsia="游明朝" w:cs="Arial" w:eastAsiaTheme="minorEastAsia"/>
                <w:color w:val="000000" w:themeColor="text1" w:themeTint="FF" w:themeShade="FF"/>
                <w:sz w:val="22"/>
                <w:szCs w:val="22"/>
              </w:rPr>
              <w:t>10</w:t>
            </w:r>
            <w:r w:rsidRPr="164E4534" w:rsidR="00C331DF">
              <w:rPr>
                <w:rFonts w:ascii="Arial" w:hAnsi="Arial" w:eastAsia="游明朝" w:cs="Arial" w:eastAsiaTheme="minorEastAsia"/>
                <w:color w:val="000000" w:themeColor="text1" w:themeTint="FF" w:themeShade="FF"/>
                <w:sz w:val="22"/>
                <w:szCs w:val="22"/>
              </w:rPr>
              <w:t xml:space="preserve"> (</w:t>
            </w:r>
            <w:r w:rsidRPr="164E4534" w:rsidR="6AA31CAF">
              <w:rPr>
                <w:rFonts w:ascii="Arial" w:hAnsi="Arial" w:eastAsia="游明朝" w:cs="Arial" w:eastAsiaTheme="minorEastAsia"/>
                <w:color w:val="000000" w:themeColor="text1" w:themeTint="FF" w:themeShade="FF"/>
                <w:sz w:val="22"/>
                <w:szCs w:val="22"/>
              </w:rPr>
              <w:t>dešimt</w:t>
            </w:r>
            <w:r w:rsidRPr="164E4534" w:rsidR="00C331DF">
              <w:rPr>
                <w:rFonts w:ascii="Arial" w:hAnsi="Arial" w:eastAsia="游明朝" w:cs="Arial" w:eastAsiaTheme="minorEastAsia"/>
                <w:color w:val="000000" w:themeColor="text1" w:themeTint="FF" w:themeShade="FF"/>
                <w:sz w:val="22"/>
                <w:szCs w:val="22"/>
              </w:rPr>
              <w:t>) met</w:t>
            </w:r>
            <w:r w:rsidRPr="164E4534" w:rsidR="6BEED531">
              <w:rPr>
                <w:rFonts w:ascii="Arial" w:hAnsi="Arial" w:eastAsia="游明朝" w:cs="Arial" w:eastAsiaTheme="minorEastAsia"/>
                <w:color w:val="000000" w:themeColor="text1" w:themeTint="FF" w:themeShade="FF"/>
                <w:sz w:val="22"/>
                <w:szCs w:val="22"/>
              </w:rPr>
              <w:t>ų</w:t>
            </w:r>
            <w:r w:rsidRPr="164E4534" w:rsidR="00C331DF">
              <w:rPr>
                <w:rFonts w:ascii="Arial" w:hAnsi="Arial" w:eastAsia="游明朝" w:cs="Arial" w:eastAsiaTheme="minorEastAsia"/>
                <w:color w:val="000000" w:themeColor="text1" w:themeTint="FF" w:themeShade="FF"/>
                <w:sz w:val="22"/>
                <w:szCs w:val="22"/>
              </w:rPr>
              <w:t xml:space="preserve"> vadovavo bent </w:t>
            </w:r>
            <w:r w:rsidRPr="164E4534" w:rsidR="7850BEF3">
              <w:rPr>
                <w:rFonts w:ascii="Arial" w:hAnsi="Arial" w:eastAsia="游明朝" w:cs="Arial" w:eastAsiaTheme="minorEastAsia"/>
                <w:color w:val="000000" w:themeColor="text1" w:themeTint="FF" w:themeShade="FF"/>
                <w:sz w:val="22"/>
                <w:szCs w:val="22"/>
              </w:rPr>
              <w:t>1</w:t>
            </w:r>
            <w:r w:rsidRPr="164E4534" w:rsidR="00C331DF">
              <w:rPr>
                <w:rFonts w:ascii="Arial" w:hAnsi="Arial" w:eastAsia="游明朝" w:cs="Arial" w:eastAsiaTheme="minorEastAsia"/>
                <w:color w:val="000000" w:themeColor="text1" w:themeTint="FF" w:themeShade="FF"/>
                <w:sz w:val="22"/>
                <w:szCs w:val="22"/>
              </w:rPr>
              <w:t xml:space="preserve"> </w:t>
            </w:r>
            <w:r w:rsidRPr="164E4534" w:rsidR="00C331DF">
              <w:rPr>
                <w:rFonts w:ascii="Arial" w:hAnsi="Arial" w:eastAsia="游明朝" w:cs="Arial" w:eastAsiaTheme="minorEastAsia"/>
                <w:color w:val="000000" w:themeColor="text1" w:themeTint="FF" w:themeShade="FF"/>
                <w:sz w:val="22"/>
                <w:szCs w:val="22"/>
              </w:rPr>
              <w:t>(</w:t>
            </w:r>
            <w:r w:rsidRPr="164E4534" w:rsidR="7446271F">
              <w:rPr>
                <w:rFonts w:ascii="Arial" w:hAnsi="Arial" w:eastAsia="游明朝" w:cs="Arial" w:eastAsiaTheme="minorEastAsia"/>
                <w:color w:val="000000" w:themeColor="text1" w:themeTint="FF" w:themeShade="FF"/>
                <w:sz w:val="22"/>
                <w:szCs w:val="22"/>
              </w:rPr>
              <w:t>vienam</w:t>
            </w:r>
            <w:r w:rsidRPr="164E4534" w:rsidR="00C331DF">
              <w:rPr>
                <w:rFonts w:ascii="Arial" w:hAnsi="Arial" w:eastAsia="游明朝" w:cs="Arial" w:eastAsiaTheme="minorEastAsia"/>
                <w:color w:val="000000" w:themeColor="text1" w:themeTint="FF" w:themeShade="FF"/>
                <w:sz w:val="22"/>
                <w:szCs w:val="22"/>
              </w:rPr>
              <w:t>) pramonini</w:t>
            </w:r>
            <w:r w:rsidRPr="164E4534" w:rsidR="7DCF281F">
              <w:rPr>
                <w:rFonts w:ascii="Arial" w:hAnsi="Arial" w:eastAsia="游明朝" w:cs="Arial" w:eastAsiaTheme="minorEastAsia"/>
                <w:color w:val="000000" w:themeColor="text1" w:themeTint="FF" w:themeShade="FF"/>
                <w:sz w:val="22"/>
                <w:szCs w:val="22"/>
              </w:rPr>
              <w:t>ų</w:t>
            </w:r>
            <w:r w:rsidRPr="164E4534" w:rsidR="00C331DF">
              <w:rPr>
                <w:rFonts w:ascii="Arial" w:hAnsi="Arial" w:eastAsia="游明朝" w:cs="Arial" w:eastAsiaTheme="minorEastAsia"/>
                <w:color w:val="000000" w:themeColor="text1" w:themeTint="FF" w:themeShade="FF"/>
                <w:sz w:val="22"/>
                <w:szCs w:val="22"/>
              </w:rPr>
              <w:t xml:space="preserve"> šilumos ir (ar) šaldymo gamybos įrenginių, projektinių pasiūlymų ir / ar techninio</w:t>
            </w:r>
            <w:r w:rsidRPr="164E4534" w:rsidR="599CBED5">
              <w:rPr>
                <w:rFonts w:ascii="Arial" w:hAnsi="Arial" w:eastAsia="游明朝" w:cs="Arial" w:eastAsiaTheme="minorEastAsia"/>
                <w:color w:val="000000" w:themeColor="text1" w:themeTint="FF" w:themeShade="FF"/>
                <w:sz w:val="22"/>
                <w:szCs w:val="22"/>
              </w:rPr>
              <w:t xml:space="preserve"> arba techninio</w:t>
            </w:r>
            <w:r w:rsidRPr="164E4534" w:rsidR="00C331DF">
              <w:rPr>
                <w:rFonts w:ascii="Arial" w:hAnsi="Arial" w:eastAsia="游明朝" w:cs="Arial" w:eastAsiaTheme="minorEastAsia"/>
                <w:color w:val="000000" w:themeColor="text1" w:themeTint="FF" w:themeShade="FF"/>
                <w:sz w:val="22"/>
                <w:szCs w:val="22"/>
              </w:rPr>
              <w:t xml:space="preserve"> darbo projekto parengimui, kuriame būtų tinkamai suprojektuota </w:t>
            </w:r>
            <w:r w:rsidRPr="164E4534" w:rsidR="2B652794">
              <w:rPr>
                <w:rFonts w:ascii="Arial" w:hAnsi="Arial" w:cs="Arial"/>
              </w:rPr>
              <w:t>10 MW arba daugiau galios</w:t>
            </w:r>
            <w:r w:rsidRPr="164E4534" w:rsidR="00C331DF">
              <w:rPr>
                <w:rFonts w:ascii="Arial" w:hAnsi="Arial" w:eastAsia="游明朝" w:cs="Arial" w:eastAsiaTheme="minorEastAsia"/>
                <w:color w:val="000000" w:themeColor="text1" w:themeTint="FF" w:themeShade="FF"/>
                <w:sz w:val="22"/>
                <w:szCs w:val="22"/>
              </w:rPr>
              <w:t xml:space="preserve"> </w:t>
            </w:r>
            <w:r w:rsidRPr="164E4534" w:rsidR="000A64AD">
              <w:rPr>
                <w:rFonts w:ascii="Arial" w:hAnsi="Arial" w:eastAsia="游明朝" w:cs="Arial" w:eastAsiaTheme="minorEastAsia"/>
                <w:color w:val="000000" w:themeColor="text1" w:themeTint="FF" w:themeShade="FF"/>
                <w:sz w:val="22"/>
                <w:szCs w:val="22"/>
              </w:rPr>
              <w:t>biokuro katilinė su biokuro ūkiu</w:t>
            </w:r>
            <w:r w:rsidRPr="164E4534" w:rsidR="00C331DF">
              <w:rPr>
                <w:rFonts w:ascii="Arial" w:hAnsi="Arial" w:eastAsia="游明朝" w:cs="Arial" w:eastAsiaTheme="minorEastAsia"/>
                <w:color w:val="000000" w:themeColor="text1" w:themeTint="FF" w:themeShade="FF"/>
                <w:sz w:val="22"/>
                <w:szCs w:val="22"/>
              </w:rPr>
              <w:t>.</w:t>
            </w:r>
          </w:p>
          <w:p w:rsidRPr="00D65B1B" w:rsidR="000239EA" w:rsidP="000239EA" w:rsidRDefault="000239EA" w14:paraId="050A2873" w14:textId="77777777">
            <w:pPr>
              <w:tabs>
                <w:tab w:val="left" w:pos="645"/>
              </w:tabs>
              <w:spacing w:after="0" w:line="240" w:lineRule="auto"/>
              <w:ind w:firstLine="361"/>
              <w:jc w:val="both"/>
              <w:rPr>
                <w:rFonts w:ascii="Arial" w:hAnsi="Arial" w:cs="Arial"/>
                <w:color w:val="000000" w:themeColor="text1"/>
                <w:sz w:val="22"/>
                <w:szCs w:val="22"/>
              </w:rPr>
            </w:pPr>
            <w:r w:rsidRPr="00D65B1B">
              <w:rPr>
                <w:rFonts w:ascii="Arial" w:hAnsi="Arial" w:cs="Arial"/>
                <w:color w:val="000000" w:themeColor="text1"/>
                <w:sz w:val="22"/>
                <w:szCs w:val="22"/>
              </w:rPr>
              <w:t>* Lietuvos Respublikos statybos įstatymo 12 straipsnio 4 ir 5 dalys.</w:t>
            </w:r>
          </w:p>
          <w:p w:rsidR="000239EA" w:rsidP="000239EA" w:rsidRDefault="000239EA" w14:paraId="71BE80F4" w14:textId="77777777">
            <w:pPr>
              <w:widowControl w:val="0"/>
              <w:tabs>
                <w:tab w:val="left" w:pos="645"/>
              </w:tabs>
              <w:spacing w:after="0" w:line="240" w:lineRule="auto"/>
              <w:ind w:firstLine="75"/>
              <w:jc w:val="both"/>
              <w:rPr>
                <w:rFonts w:ascii="Arial" w:hAnsi="Arial" w:cs="Arial" w:eastAsiaTheme="minorEastAsia"/>
                <w:color w:val="000000" w:themeColor="text1"/>
                <w:sz w:val="22"/>
                <w:szCs w:val="22"/>
                <w:lang w:eastAsia="en-US"/>
              </w:rPr>
            </w:pPr>
            <w:r w:rsidRPr="00D65B1B">
              <w:rPr>
                <w:rFonts w:ascii="Arial" w:hAnsi="Arial" w:cs="Arial" w:eastAsiaTheme="minorEastAsia"/>
                <w:color w:val="000000" w:themeColor="text1"/>
                <w:sz w:val="22"/>
                <w:szCs w:val="22"/>
                <w:lang w:eastAsia="en-US"/>
              </w:rPr>
              <w:t xml:space="preserve">     </w:t>
            </w:r>
            <w:r w:rsidRPr="00D65B1B">
              <w:rPr>
                <w:rFonts w:ascii="Arial" w:hAnsi="Arial" w:cs="Arial"/>
                <w:color w:val="000000" w:themeColor="text1"/>
                <w:sz w:val="22"/>
                <w:szCs w:val="22"/>
              </w:rPr>
              <w:t>**</w:t>
            </w:r>
            <w:r w:rsidRPr="00D65B1B">
              <w:rPr>
                <w:rFonts w:ascii="Arial" w:hAnsi="Arial" w:cs="Arial" w:eastAsiaTheme="minorEastAsia"/>
                <w:color w:val="000000" w:themeColor="text1"/>
                <w:sz w:val="22"/>
                <w:szCs w:val="22"/>
                <w:lang w:eastAsia="en-US"/>
              </w:rPr>
              <w:t xml:space="preserve">  Statybos techninio reglamento STR 1.01.03:2017 „Statinių ir patalpų klasifikavimas“  priedas Nr. 1., </w:t>
            </w:r>
            <w:r w:rsidRPr="00D65B1B">
              <w:rPr>
                <w:rFonts w:ascii="Arial" w:hAnsi="Arial" w:cs="Arial" w:eastAsiaTheme="minorEastAsia"/>
                <w:color w:val="000000" w:themeColor="text1"/>
                <w:sz w:val="22"/>
                <w:szCs w:val="22"/>
                <w:lang w:val="en-GB" w:eastAsia="en-US"/>
              </w:rPr>
              <w:t>7</w:t>
            </w:r>
            <w:r w:rsidRPr="00D65B1B">
              <w:rPr>
                <w:rFonts w:ascii="Arial" w:hAnsi="Arial" w:cs="Arial" w:eastAsiaTheme="minorEastAsia"/>
                <w:color w:val="000000" w:themeColor="text1"/>
                <w:sz w:val="22"/>
                <w:szCs w:val="22"/>
                <w:lang w:eastAsia="en-US"/>
              </w:rPr>
              <w:t>.2 punktas.</w:t>
            </w:r>
          </w:p>
          <w:p w:rsidR="00292804" w:rsidP="000239EA" w:rsidRDefault="00292804" w14:paraId="235AE7D0" w14:textId="01482613">
            <w:pPr>
              <w:widowControl w:val="0"/>
              <w:tabs>
                <w:tab w:val="left" w:pos="645"/>
              </w:tabs>
              <w:spacing w:after="0" w:line="240" w:lineRule="auto"/>
              <w:ind w:firstLine="75"/>
              <w:jc w:val="both"/>
              <w:rPr>
                <w:rFonts w:ascii="Arial" w:hAnsi="Arial" w:cs="Arial" w:eastAsiaTheme="minorEastAsia"/>
                <w:color w:val="000000" w:themeColor="text1"/>
                <w:sz w:val="22"/>
                <w:szCs w:val="22"/>
                <w:lang w:eastAsia="en-US"/>
              </w:rPr>
            </w:pPr>
            <w:r w:rsidRPr="00D65B1B">
              <w:rPr>
                <w:rFonts w:ascii="Arial" w:hAnsi="Arial" w:cs="Arial"/>
                <w:color w:val="000000" w:themeColor="text1"/>
                <w:sz w:val="22"/>
                <w:szCs w:val="22"/>
              </w:rPr>
              <w:t>***</w:t>
            </w:r>
            <w:r w:rsidRPr="00D65B1B">
              <w:rPr>
                <w:rFonts w:ascii="Arial" w:hAnsi="Arial" w:cs="Arial" w:eastAsiaTheme="minorEastAsia"/>
                <w:color w:val="000000" w:themeColor="text1"/>
                <w:sz w:val="22"/>
                <w:szCs w:val="22"/>
                <w:lang w:eastAsia="en-US"/>
              </w:rPr>
              <w:t xml:space="preserve">  Statybos techninio reglamento STR 1.01.03:2017 „Statinių ir patalpų klasifikavimas“  priedas Nr. </w:t>
            </w:r>
            <w:r>
              <w:rPr>
                <w:rFonts w:ascii="Arial" w:hAnsi="Arial" w:cs="Arial" w:eastAsiaTheme="minorEastAsia"/>
                <w:color w:val="000000" w:themeColor="text1"/>
                <w:sz w:val="22"/>
                <w:szCs w:val="22"/>
                <w:lang w:eastAsia="en-US"/>
              </w:rPr>
              <w:t>3</w:t>
            </w:r>
            <w:r w:rsidRPr="00D65B1B">
              <w:rPr>
                <w:rFonts w:ascii="Arial" w:hAnsi="Arial" w:cs="Arial" w:eastAsiaTheme="minorEastAsia"/>
                <w:color w:val="000000" w:themeColor="text1"/>
                <w:sz w:val="22"/>
                <w:szCs w:val="22"/>
                <w:lang w:eastAsia="en-US"/>
              </w:rPr>
              <w:t xml:space="preserve">., </w:t>
            </w:r>
            <w:r>
              <w:rPr>
                <w:rFonts w:ascii="Arial" w:hAnsi="Arial" w:cs="Arial" w:eastAsiaTheme="minorEastAsia"/>
                <w:color w:val="000000" w:themeColor="text1"/>
                <w:sz w:val="22"/>
                <w:szCs w:val="22"/>
                <w:lang w:eastAsia="en-US"/>
              </w:rPr>
              <w:t>2</w:t>
            </w:r>
            <w:r w:rsidRPr="00D65B1B">
              <w:rPr>
                <w:rFonts w:ascii="Arial" w:hAnsi="Arial" w:cs="Arial" w:eastAsiaTheme="minorEastAsia"/>
                <w:color w:val="000000" w:themeColor="text1"/>
                <w:sz w:val="22"/>
                <w:szCs w:val="22"/>
                <w:lang w:eastAsia="en-US"/>
              </w:rPr>
              <w:t xml:space="preserve"> punktas.</w:t>
            </w:r>
          </w:p>
          <w:p w:rsidRPr="00D65B1B" w:rsidR="00C331DF" w:rsidP="00090A2F" w:rsidRDefault="00C331DF" w14:paraId="4DDD9ED9" w14:textId="77777777">
            <w:pPr>
              <w:tabs>
                <w:tab w:val="left" w:pos="645"/>
              </w:tabs>
              <w:spacing w:after="0" w:line="240" w:lineRule="auto"/>
              <w:jc w:val="both"/>
              <w:rPr>
                <w:rFonts w:ascii="Arial" w:hAnsi="Arial" w:cs="Arial"/>
                <w:color w:val="000000" w:themeColor="text1"/>
                <w:sz w:val="22"/>
                <w:szCs w:val="22"/>
              </w:rPr>
            </w:pPr>
          </w:p>
          <w:p w:rsidRPr="00D65B1B" w:rsidR="00C331DF" w:rsidP="00C331DF" w:rsidRDefault="00C331DF" w14:paraId="4A23D5FB" w14:textId="77777777">
            <w:pPr>
              <w:pStyle w:val="NormalWeb"/>
              <w:tabs>
                <w:tab w:val="left" w:pos="626"/>
                <w:tab w:val="left" w:pos="817"/>
              </w:tabs>
              <w:spacing w:before="0" w:beforeAutospacing="0" w:after="0" w:afterAutospacing="0"/>
              <w:jc w:val="both"/>
              <w:rPr>
                <w:rFonts w:ascii="Arial" w:hAnsi="Arial" w:cs="Arial"/>
                <w:color w:val="000000" w:themeColor="text1"/>
                <w:sz w:val="22"/>
                <w:szCs w:val="22"/>
              </w:rPr>
            </w:pPr>
          </w:p>
          <w:p w:rsidRPr="00D65B1B" w:rsidR="00C331DF" w:rsidP="00C331DF" w:rsidRDefault="00C331DF" w14:paraId="5BD4CE48" w14:textId="77777777">
            <w:pPr>
              <w:pStyle w:val="NormalWeb"/>
              <w:tabs>
                <w:tab w:val="left" w:pos="626"/>
                <w:tab w:val="left" w:pos="817"/>
              </w:tabs>
              <w:spacing w:before="0" w:beforeAutospacing="0" w:after="0" w:afterAutospacing="0"/>
              <w:jc w:val="both"/>
              <w:rPr>
                <w:rFonts w:ascii="Arial" w:hAnsi="Arial" w:cs="Arial"/>
                <w:color w:val="000000" w:themeColor="text1"/>
                <w:sz w:val="22"/>
                <w:szCs w:val="22"/>
              </w:rPr>
            </w:pPr>
          </w:p>
          <w:p w:rsidRPr="00D65B1B" w:rsidR="00C331DF" w:rsidP="00C331DF" w:rsidRDefault="00C331DF" w14:paraId="0DFA80AB" w14:textId="77777777">
            <w:pPr>
              <w:pStyle w:val="NormalWeb"/>
              <w:tabs>
                <w:tab w:val="left" w:pos="626"/>
                <w:tab w:val="left" w:pos="817"/>
              </w:tabs>
              <w:spacing w:before="0" w:beforeAutospacing="0" w:after="0" w:afterAutospacing="0"/>
              <w:jc w:val="both"/>
              <w:rPr>
                <w:rFonts w:ascii="Arial" w:hAnsi="Arial" w:cs="Arial"/>
                <w:color w:val="000000" w:themeColor="text1"/>
                <w:sz w:val="22"/>
                <w:szCs w:val="22"/>
              </w:rPr>
            </w:pPr>
          </w:p>
          <w:p w:rsidRPr="00D65B1B" w:rsidR="00C331DF" w:rsidP="00C331DF" w:rsidRDefault="00C331DF" w14:paraId="5E26D1CC" w14:textId="77777777">
            <w:pPr>
              <w:pStyle w:val="NormalWeb"/>
              <w:tabs>
                <w:tab w:val="left" w:pos="626"/>
                <w:tab w:val="left" w:pos="817"/>
              </w:tabs>
              <w:spacing w:before="0" w:beforeAutospacing="0" w:after="0" w:afterAutospacing="0"/>
              <w:jc w:val="both"/>
              <w:rPr>
                <w:rFonts w:ascii="Arial" w:hAnsi="Arial" w:cs="Arial"/>
                <w:color w:val="000000" w:themeColor="text1"/>
                <w:sz w:val="22"/>
                <w:szCs w:val="22"/>
              </w:rPr>
            </w:pPr>
          </w:p>
          <w:p w:rsidRPr="00675115" w:rsidR="00C331DF" w:rsidP="007F1A0B" w:rsidRDefault="00C331DF" w14:paraId="025DEA89" w14:textId="77777777">
            <w:pPr>
              <w:tabs>
                <w:tab w:val="left" w:pos="645"/>
              </w:tabs>
              <w:spacing w:after="0" w:line="240" w:lineRule="auto"/>
              <w:ind w:firstLine="361"/>
              <w:jc w:val="both"/>
              <w:rPr>
                <w:rFonts w:ascii="Arial" w:hAnsi="Arial" w:cs="Arial"/>
              </w:rPr>
            </w:pPr>
          </w:p>
        </w:tc>
        <w:tc>
          <w:tcPr>
            <w:tcW w:w="4961" w:type="dxa"/>
            <w:tcBorders>
              <w:top w:val="single" w:color="000000" w:themeColor="text1" w:sz="12" w:space="0"/>
              <w:left w:val="single" w:color="000000" w:themeColor="text1" w:sz="12"/>
              <w:bottom w:val="single" w:color="000000" w:themeColor="text1" w:sz="12"/>
              <w:right w:val="single" w:color="000000" w:themeColor="text1" w:sz="12"/>
            </w:tcBorders>
            <w:tcMar/>
          </w:tcPr>
          <w:p w:rsidRPr="00D65B1B" w:rsidR="00C331DF" w:rsidP="00C331DF" w:rsidRDefault="002B072A" w14:paraId="25ABDE98" w14:textId="0CE25096">
            <w:pPr>
              <w:widowControl w:val="0"/>
              <w:tabs>
                <w:tab w:val="left" w:pos="612"/>
              </w:tabs>
              <w:autoSpaceDE w:val="0"/>
              <w:autoSpaceDN w:val="0"/>
              <w:spacing w:after="0" w:line="240" w:lineRule="auto"/>
              <w:jc w:val="both"/>
              <w:rPr>
                <w:rFonts w:ascii="Arial" w:hAnsi="Arial" w:eastAsia="Calibri" w:cs="Arial"/>
                <w:sz w:val="22"/>
                <w:szCs w:val="22"/>
              </w:rPr>
            </w:pPr>
            <w:r w:rsidR="002B072A">
              <w:rPr>
                <w:rFonts w:ascii="Arial" w:hAnsi="Arial" w:eastAsia="Calibri" w:cs="Arial"/>
                <w:w w:val="105"/>
                <w:sz w:val="22"/>
                <w:szCs w:val="22"/>
              </w:rPr>
              <w:t>Pateikiami dokumentai</w:t>
            </w:r>
            <w:r w:rsidRPr="00D65B1B" w:rsidR="00C331DF">
              <w:rPr>
                <w:rFonts w:ascii="Arial" w:hAnsi="Arial" w:eastAsia="Calibri" w:cs="Arial"/>
                <w:w w:val="105"/>
                <w:sz w:val="22"/>
                <w:szCs w:val="22"/>
              </w:rPr>
              <w:t>:</w:t>
            </w:r>
          </w:p>
          <w:p w:rsidRPr="00D65B1B" w:rsidR="00C331DF" w:rsidP="00C331DF" w:rsidRDefault="00C331DF" w14:paraId="5722FA20" w14:textId="5046D970">
            <w:pPr>
              <w:widowControl w:val="0"/>
              <w:tabs>
                <w:tab w:val="left" w:pos="381"/>
                <w:tab w:val="left" w:pos="612"/>
              </w:tabs>
              <w:autoSpaceDE w:val="0"/>
              <w:autoSpaceDN w:val="0"/>
              <w:spacing w:after="0" w:line="240" w:lineRule="auto"/>
              <w:ind w:right="85"/>
              <w:jc w:val="both"/>
              <w:rPr>
                <w:rFonts w:ascii="Arial" w:hAnsi="Arial" w:eastAsia="Calibri" w:cs="Arial"/>
                <w:sz w:val="22"/>
                <w:szCs w:val="22"/>
              </w:rPr>
            </w:pPr>
            <w:r w:rsidRPr="00D65B1B" w:rsidR="00C331DF">
              <w:rPr>
                <w:rFonts w:ascii="Arial" w:hAnsi="Arial" w:cs="Arial"/>
                <w:color w:val="000000" w:themeColor="text1"/>
                <w:sz w:val="22"/>
                <w:szCs w:val="22"/>
              </w:rPr>
              <w:t xml:space="preserve">1. </w:t>
            </w:r>
            <w:r w:rsidRPr="164E4534" w:rsidR="00C331DF">
              <w:rPr>
                <w:rFonts w:ascii="Arial" w:hAnsi="Arial" w:eastAsia="Calibri" w:cs="Arial"/>
                <w:w w:val="105"/>
                <w:sz w:val="22"/>
                <w:szCs w:val="22"/>
              </w:rPr>
              <w:t xml:space="preserve">„Siūlomų </w:t>
            </w:r>
            <w:r w:rsidRPr="164E4534" w:rsidR="00C331DF">
              <w:rPr>
                <w:rFonts w:ascii="Arial" w:hAnsi="Arial" w:eastAsia="Calibri" w:cs="Arial"/>
                <w:w w:val="105"/>
                <w:sz w:val="22"/>
                <w:szCs w:val="22"/>
              </w:rPr>
              <w:t xml:space="preserve">specialistų </w:t>
            </w:r>
            <w:r w:rsidRPr="164E4534" w:rsidR="00C331DF">
              <w:rPr>
                <w:rFonts w:ascii="Arial" w:hAnsi="Arial" w:eastAsia="Calibri" w:cs="Arial"/>
                <w:w w:val="105"/>
                <w:sz w:val="22"/>
                <w:szCs w:val="22"/>
              </w:rPr>
              <w:t xml:space="preserve"> sąrašas” pagal Specialiųjų sąlygų </w:t>
            </w:r>
            <w:r w:rsidRPr="164E4534" w:rsidR="00C331DF">
              <w:rPr>
                <w:rFonts w:ascii="Arial" w:hAnsi="Arial" w:eastAsia="Calibri" w:cs="Arial"/>
                <w:w w:val="105"/>
                <w:sz w:val="22"/>
                <w:szCs w:val="22"/>
              </w:rPr>
              <w:t>y</w:t>
            </w:r>
            <w:r w:rsidRPr="164E4534" w:rsidR="00C331DF">
              <w:rPr>
                <w:rFonts w:ascii="Arial" w:hAnsi="Arial" w:eastAsia="Calibri" w:cs="Arial"/>
                <w:w w:val="105"/>
                <w:sz w:val="22"/>
                <w:szCs w:val="22"/>
              </w:rPr>
              <w:t xml:space="preserve"> priede pateiktą formą, jame</w:t>
            </w:r>
            <w:r w:rsidRPr="00D65B1B" w:rsidR="00C331DF">
              <w:rPr>
                <w:rFonts w:ascii="Arial" w:hAnsi="Arial" w:eastAsia="Calibri" w:cs="Arial"/>
                <w:w w:val="105"/>
                <w:sz w:val="22"/>
                <w:szCs w:val="22"/>
              </w:rPr>
              <w:t xml:space="preserve"> nurodant</w:t>
            </w:r>
            <w:r w:rsidRPr="00D65B1B" w:rsidR="00C331DF">
              <w:rPr>
                <w:rFonts w:ascii="Arial" w:hAnsi="Arial" w:eastAsia="Calibri" w:cs="Arial"/>
                <w:spacing w:val="1"/>
                <w:w w:val="105"/>
                <w:sz w:val="22"/>
                <w:szCs w:val="22"/>
              </w:rPr>
              <w:t xml:space="preserve"> </w:t>
            </w:r>
            <w:r w:rsidRPr="00D65B1B" w:rsidR="00C331DF">
              <w:rPr>
                <w:rFonts w:ascii="Arial" w:hAnsi="Arial" w:eastAsia="Calibri" w:cs="Arial"/>
                <w:w w:val="105"/>
                <w:sz w:val="22"/>
                <w:szCs w:val="22"/>
              </w:rPr>
              <w:t>specialisto</w:t>
            </w:r>
            <w:r w:rsidRPr="00D65B1B" w:rsidR="00C331DF">
              <w:rPr>
                <w:rFonts w:ascii="Arial" w:hAnsi="Arial" w:eastAsia="Calibri" w:cs="Arial"/>
                <w:spacing w:val="1"/>
                <w:w w:val="105"/>
                <w:sz w:val="22"/>
                <w:szCs w:val="22"/>
              </w:rPr>
              <w:t xml:space="preserve"> </w:t>
            </w:r>
            <w:r w:rsidRPr="00D65B1B" w:rsidR="00C331DF">
              <w:rPr>
                <w:rFonts w:ascii="Arial" w:hAnsi="Arial" w:eastAsia="Calibri" w:cs="Arial"/>
                <w:w w:val="105"/>
                <w:sz w:val="22"/>
                <w:szCs w:val="22"/>
              </w:rPr>
              <w:t>vardą,</w:t>
            </w:r>
            <w:r w:rsidRPr="00D65B1B" w:rsidR="00C331DF">
              <w:rPr>
                <w:rFonts w:ascii="Arial" w:hAnsi="Arial" w:eastAsia="Calibri" w:cs="Arial"/>
                <w:spacing w:val="1"/>
                <w:w w:val="105"/>
                <w:sz w:val="22"/>
                <w:szCs w:val="22"/>
              </w:rPr>
              <w:t xml:space="preserve"> </w:t>
            </w:r>
            <w:r w:rsidRPr="00D65B1B" w:rsidR="00C331DF">
              <w:rPr>
                <w:rFonts w:ascii="Arial" w:hAnsi="Arial" w:eastAsia="Calibri" w:cs="Arial"/>
                <w:w w:val="105"/>
                <w:sz w:val="22"/>
                <w:szCs w:val="22"/>
              </w:rPr>
              <w:t>pavardę,</w:t>
            </w:r>
            <w:r w:rsidRPr="00D65B1B" w:rsidR="00C331DF">
              <w:rPr>
                <w:rFonts w:ascii="Arial" w:hAnsi="Arial" w:eastAsia="Calibri" w:cs="Arial"/>
                <w:spacing w:val="1"/>
                <w:w w:val="105"/>
                <w:sz w:val="22"/>
                <w:szCs w:val="22"/>
              </w:rPr>
              <w:t xml:space="preserve"> </w:t>
            </w:r>
            <w:r w:rsidRPr="00D65B1B" w:rsidR="00C331DF">
              <w:rPr>
                <w:rFonts w:ascii="Arial" w:hAnsi="Arial" w:eastAsia="Calibri" w:cs="Arial"/>
                <w:w w:val="105"/>
                <w:sz w:val="22"/>
                <w:szCs w:val="22"/>
              </w:rPr>
              <w:t>jo</w:t>
            </w:r>
            <w:r w:rsidRPr="00D65B1B" w:rsidR="00C331DF">
              <w:rPr>
                <w:rFonts w:ascii="Arial" w:hAnsi="Arial" w:eastAsia="Calibri" w:cs="Arial"/>
                <w:spacing w:val="1"/>
                <w:w w:val="105"/>
                <w:sz w:val="22"/>
                <w:szCs w:val="22"/>
              </w:rPr>
              <w:t xml:space="preserve"> </w:t>
            </w:r>
            <w:r w:rsidRPr="00D65B1B" w:rsidR="00C331DF">
              <w:rPr>
                <w:rFonts w:ascii="Arial" w:hAnsi="Arial" w:eastAsia="Calibri" w:cs="Arial"/>
                <w:w w:val="105"/>
                <w:sz w:val="22"/>
                <w:szCs w:val="22"/>
              </w:rPr>
              <w:t>pareigas</w:t>
            </w:r>
            <w:r w:rsidRPr="00D65B1B" w:rsidR="00C331DF">
              <w:rPr>
                <w:rFonts w:ascii="Arial" w:hAnsi="Arial" w:eastAsia="Calibri" w:cs="Arial"/>
                <w:spacing w:val="1"/>
                <w:w w:val="105"/>
                <w:sz w:val="22"/>
                <w:szCs w:val="22"/>
              </w:rPr>
              <w:t xml:space="preserve"> </w:t>
            </w:r>
            <w:r w:rsidRPr="00D65B1B" w:rsidR="00C331DF">
              <w:rPr>
                <w:rFonts w:ascii="Arial" w:hAnsi="Arial" w:eastAsia="Calibri" w:cs="Arial"/>
                <w:w w:val="105"/>
                <w:sz w:val="22"/>
                <w:szCs w:val="22"/>
              </w:rPr>
              <w:t>vykdant sutartį, specialisto darbų vykdymo</w:t>
            </w:r>
            <w:r w:rsidRPr="00D65B1B" w:rsidR="00C331DF">
              <w:rPr>
                <w:rFonts w:ascii="Arial" w:hAnsi="Arial" w:eastAsia="Calibri" w:cs="Arial"/>
                <w:spacing w:val="1"/>
                <w:w w:val="105"/>
                <w:sz w:val="22"/>
                <w:szCs w:val="22"/>
              </w:rPr>
              <w:t xml:space="preserve"> </w:t>
            </w:r>
            <w:r w:rsidRPr="00D65B1B" w:rsidR="00C331DF">
              <w:rPr>
                <w:rFonts w:ascii="Arial" w:hAnsi="Arial" w:eastAsia="Calibri" w:cs="Arial"/>
                <w:w w:val="105"/>
                <w:sz w:val="22"/>
                <w:szCs w:val="22"/>
              </w:rPr>
              <w:t>teisinė</w:t>
            </w:r>
            <w:r w:rsidRPr="00D65B1B" w:rsidR="00C331DF">
              <w:rPr>
                <w:rFonts w:ascii="Arial" w:hAnsi="Arial" w:eastAsia="Calibri" w:cs="Arial"/>
                <w:spacing w:val="1"/>
                <w:w w:val="105"/>
                <w:sz w:val="22"/>
                <w:szCs w:val="22"/>
              </w:rPr>
              <w:t xml:space="preserve"> </w:t>
            </w:r>
            <w:r w:rsidRPr="00D65B1B" w:rsidR="00C331DF">
              <w:rPr>
                <w:rFonts w:ascii="Arial" w:hAnsi="Arial" w:eastAsia="Calibri" w:cs="Arial"/>
                <w:w w:val="105"/>
                <w:sz w:val="22"/>
                <w:szCs w:val="22"/>
              </w:rPr>
              <w:t>forma</w:t>
            </w:r>
            <w:r w:rsidRPr="00D65B1B" w:rsidR="00C331DF">
              <w:rPr>
                <w:rFonts w:ascii="Arial" w:hAnsi="Arial" w:eastAsia="Calibri" w:cs="Arial"/>
                <w:spacing w:val="1"/>
                <w:w w:val="105"/>
                <w:sz w:val="22"/>
                <w:szCs w:val="22"/>
              </w:rPr>
              <w:t xml:space="preserve"> </w:t>
            </w:r>
            <w:r w:rsidRPr="00D65B1B" w:rsidR="00C331DF">
              <w:rPr>
                <w:rFonts w:ascii="Arial" w:hAnsi="Arial" w:eastAsia="Calibri" w:cs="Arial"/>
                <w:w w:val="105"/>
                <w:sz w:val="22"/>
                <w:szCs w:val="22"/>
              </w:rPr>
              <w:t>(darbo</w:t>
            </w:r>
            <w:r w:rsidRPr="00D65B1B" w:rsidR="00C331DF">
              <w:rPr>
                <w:rFonts w:ascii="Arial" w:hAnsi="Arial" w:eastAsia="Calibri" w:cs="Arial"/>
                <w:spacing w:val="1"/>
                <w:w w:val="105"/>
                <w:sz w:val="22"/>
                <w:szCs w:val="22"/>
              </w:rPr>
              <w:t xml:space="preserve"> </w:t>
            </w:r>
            <w:r w:rsidRPr="00D65B1B" w:rsidR="00C331DF">
              <w:rPr>
                <w:rFonts w:ascii="Arial" w:hAnsi="Arial" w:eastAsia="Calibri" w:cs="Arial"/>
                <w:w w:val="105"/>
                <w:sz w:val="22"/>
                <w:szCs w:val="22"/>
              </w:rPr>
              <w:t>sutartis,</w:t>
            </w:r>
            <w:r w:rsidRPr="00D65B1B" w:rsidR="00C331DF">
              <w:rPr>
                <w:rFonts w:ascii="Arial" w:hAnsi="Arial" w:eastAsia="Calibri" w:cs="Arial"/>
                <w:spacing w:val="1"/>
                <w:w w:val="105"/>
                <w:sz w:val="22"/>
                <w:szCs w:val="22"/>
              </w:rPr>
              <w:t xml:space="preserve"> </w:t>
            </w:r>
            <w:r w:rsidRPr="00D65B1B" w:rsidR="00C331DF">
              <w:rPr>
                <w:rFonts w:ascii="Arial" w:hAnsi="Arial" w:eastAsia="Calibri" w:cs="Arial"/>
                <w:w w:val="105"/>
                <w:sz w:val="22"/>
                <w:szCs w:val="22"/>
              </w:rPr>
              <w:t>ketinimų</w:t>
            </w:r>
            <w:r w:rsidRPr="00D65B1B" w:rsidR="00C331DF">
              <w:rPr>
                <w:rFonts w:ascii="Arial" w:hAnsi="Arial" w:eastAsia="Calibri" w:cs="Arial"/>
                <w:spacing w:val="1"/>
                <w:w w:val="105"/>
                <w:sz w:val="22"/>
                <w:szCs w:val="22"/>
              </w:rPr>
              <w:t xml:space="preserve"> </w:t>
            </w:r>
            <w:r w:rsidRPr="00D65B1B" w:rsidR="00C331DF">
              <w:rPr>
                <w:rFonts w:ascii="Arial" w:hAnsi="Arial" w:eastAsia="Calibri" w:cs="Arial"/>
                <w:w w:val="105"/>
                <w:sz w:val="22"/>
                <w:szCs w:val="22"/>
              </w:rPr>
              <w:t>protokolas</w:t>
            </w:r>
            <w:r w:rsidRPr="00D65B1B" w:rsidR="00C331DF">
              <w:rPr>
                <w:rFonts w:ascii="Arial" w:hAnsi="Arial" w:eastAsia="Calibri" w:cs="Arial"/>
                <w:spacing w:val="-2"/>
                <w:w w:val="105"/>
                <w:sz w:val="22"/>
                <w:szCs w:val="22"/>
              </w:rPr>
              <w:t xml:space="preserve"> </w:t>
            </w:r>
            <w:r w:rsidRPr="00D65B1B" w:rsidR="00C331DF">
              <w:rPr>
                <w:rFonts w:ascii="Arial" w:hAnsi="Arial" w:eastAsia="Calibri" w:cs="Arial"/>
                <w:w w:val="105"/>
                <w:sz w:val="22"/>
                <w:szCs w:val="22"/>
              </w:rPr>
              <w:t>ar</w:t>
            </w:r>
            <w:r w:rsidRPr="00D65B1B" w:rsidR="00C331DF">
              <w:rPr>
                <w:rFonts w:ascii="Arial" w:hAnsi="Arial" w:eastAsia="Calibri" w:cs="Arial"/>
                <w:spacing w:val="-3"/>
                <w:w w:val="105"/>
                <w:sz w:val="22"/>
                <w:szCs w:val="22"/>
              </w:rPr>
              <w:t xml:space="preserve"> </w:t>
            </w:r>
            <w:r w:rsidRPr="00D65B1B" w:rsidR="00C331DF">
              <w:rPr>
                <w:rFonts w:ascii="Arial" w:hAnsi="Arial" w:eastAsia="Calibri" w:cs="Arial"/>
                <w:w w:val="105"/>
                <w:sz w:val="22"/>
                <w:szCs w:val="22"/>
              </w:rPr>
              <w:t>kt.);</w:t>
            </w:r>
          </w:p>
          <w:p w:rsidRPr="00D65B1B" w:rsidR="00C331DF" w:rsidP="00C331DF" w:rsidRDefault="00C331DF" w14:paraId="73E27404" w14:textId="12AB4602">
            <w:pPr>
              <w:widowControl w:val="0"/>
              <w:tabs>
                <w:tab w:val="left" w:pos="381"/>
                <w:tab w:val="left" w:pos="612"/>
              </w:tabs>
              <w:autoSpaceDE w:val="0"/>
              <w:autoSpaceDN w:val="0"/>
              <w:spacing w:after="0" w:line="240" w:lineRule="auto"/>
              <w:ind w:right="86"/>
              <w:jc w:val="both"/>
              <w:rPr>
                <w:rFonts w:ascii="Arial" w:hAnsi="Arial" w:eastAsia="Calibri" w:cs="Arial"/>
                <w:w w:val="105"/>
                <w:sz w:val="22"/>
                <w:szCs w:val="22"/>
              </w:rPr>
            </w:pPr>
            <w:r w:rsidRPr="00D65B1B" w:rsidR="00C331DF">
              <w:rPr>
                <w:rFonts w:ascii="Arial" w:hAnsi="Arial" w:eastAsia="Calibri" w:cs="Arial"/>
                <w:w w:val="105"/>
                <w:sz w:val="22"/>
                <w:szCs w:val="22"/>
              </w:rPr>
              <w:t>2</w:t>
            </w:r>
            <w:r w:rsidR="007F1A0B">
              <w:rPr>
                <w:rFonts w:ascii="Arial" w:hAnsi="Arial" w:eastAsia="Calibri" w:cs="Arial"/>
                <w:w w:val="105"/>
                <w:sz w:val="22"/>
                <w:szCs w:val="22"/>
              </w:rPr>
              <w:t>.</w:t>
            </w:r>
            <w:r w:rsidRPr="00D65B1B" w:rsidR="00C331DF">
              <w:rPr>
                <w:rFonts w:ascii="Arial" w:hAnsi="Arial" w:eastAsia="Calibri" w:cs="Arial"/>
                <w:w w:val="105"/>
                <w:sz w:val="22"/>
                <w:szCs w:val="22"/>
              </w:rPr>
              <w:t xml:space="preserve"> </w:t>
            </w:r>
            <w:r w:rsidRPr="00D65B1B" w:rsidR="00C331DF">
              <w:rPr>
                <w:rFonts w:ascii="Arial" w:hAnsi="Arial" w:cs="Arial"/>
                <w:sz w:val="22"/>
                <w:szCs w:val="22"/>
              </w:rPr>
              <w:t xml:space="preserve">Kvalifikaciją liudijančio galiojančio </w:t>
            </w:r>
            <w:r w:rsidR="002B072A">
              <w:rPr>
                <w:rFonts w:ascii="Arial" w:hAnsi="Arial" w:cs="Arial"/>
                <w:sz w:val="22"/>
                <w:szCs w:val="22"/>
              </w:rPr>
              <w:t>atestato</w:t>
            </w:r>
            <w:r w:rsidRPr="00D65B1B" w:rsidR="00C331DF">
              <w:rPr>
                <w:rFonts w:ascii="Arial" w:hAnsi="Arial" w:cs="Arial"/>
                <w:sz w:val="22"/>
                <w:szCs w:val="22"/>
              </w:rPr>
              <w:t xml:space="preserve"> ar lygiaverčio dokumento kopija.</w:t>
            </w:r>
            <w:r w:rsidRPr="00D65B1B" w:rsidR="00C331DF">
              <w:rPr>
                <w:rFonts w:ascii="Arial" w:hAnsi="Arial" w:eastAsia="Calibri" w:cs="Arial"/>
                <w:w w:val="105"/>
                <w:sz w:val="22"/>
                <w:szCs w:val="22"/>
              </w:rPr>
              <w:t>***</w:t>
            </w:r>
            <w:r w:rsidRPr="00D65B1B" w:rsidR="00957321">
              <w:rPr>
                <w:rFonts w:ascii="Arial" w:hAnsi="Arial" w:eastAsia="Calibri" w:cs="Arial"/>
                <w:w w:val="105"/>
                <w:sz w:val="22"/>
                <w:szCs w:val="22"/>
              </w:rPr>
              <w:t>*</w:t>
            </w:r>
          </w:p>
          <w:p w:rsidRPr="00D65B1B" w:rsidR="00C331DF" w:rsidP="00C331DF" w:rsidRDefault="00C331DF" w14:paraId="5189A7DA" w14:textId="77777777">
            <w:pPr>
              <w:widowControl w:val="0"/>
              <w:tabs>
                <w:tab w:val="left" w:pos="381"/>
                <w:tab w:val="left" w:pos="612"/>
              </w:tabs>
              <w:autoSpaceDE w:val="0"/>
              <w:autoSpaceDN w:val="0"/>
              <w:spacing w:after="0" w:line="240" w:lineRule="auto"/>
              <w:ind w:right="85"/>
              <w:jc w:val="both"/>
              <w:rPr>
                <w:rFonts w:ascii="Arial" w:hAnsi="Arial" w:eastAsia="Calibri" w:cs="Arial"/>
                <w:sz w:val="22"/>
                <w:szCs w:val="22"/>
              </w:rPr>
            </w:pPr>
            <w:r w:rsidRPr="164E4534" w:rsidR="00C331DF">
              <w:rPr>
                <w:rFonts w:ascii="Arial" w:hAnsi="Arial" w:eastAsia="Calibri" w:cs="Arial"/>
                <w:sz w:val="22"/>
                <w:szCs w:val="22"/>
              </w:rPr>
              <w:t xml:space="preserve">3. </w:t>
            </w:r>
            <w:r w:rsidRPr="164E4534" w:rsidR="00C331DF">
              <w:rPr>
                <w:rFonts w:ascii="Arial" w:hAnsi="Arial" w:cs="Arial"/>
                <w:sz w:val="22"/>
                <w:szCs w:val="22"/>
              </w:rPr>
              <w:t xml:space="preserve">Specialisto pasirašytas gyvenimo aprašymas (Specialiųjų sąlygų </w:t>
            </w:r>
            <w:r w:rsidRPr="164E4534" w:rsidR="00C331DF">
              <w:rPr>
                <w:rFonts w:ascii="Arial" w:hAnsi="Arial" w:cs="Arial"/>
                <w:sz w:val="22"/>
                <w:szCs w:val="22"/>
              </w:rPr>
              <w:t>z</w:t>
            </w:r>
            <w:r w:rsidRPr="164E4534" w:rsidR="00C331DF">
              <w:rPr>
                <w:rFonts w:ascii="Arial" w:hAnsi="Arial" w:cs="Arial"/>
                <w:sz w:val="22"/>
                <w:szCs w:val="22"/>
              </w:rPr>
              <w:t xml:space="preserve"> priedas).</w:t>
            </w:r>
          </w:p>
          <w:p w:rsidRPr="00D65B1B" w:rsidR="00C331DF" w:rsidP="00C331DF" w:rsidRDefault="00C331DF" w14:paraId="28F92D57" w14:textId="645D70BB">
            <w:pPr>
              <w:tabs>
                <w:tab w:val="left" w:pos="440"/>
              </w:tabs>
              <w:spacing w:after="0" w:line="240" w:lineRule="auto"/>
              <w:jc w:val="both"/>
              <w:rPr>
                <w:rFonts w:ascii="Arial" w:hAnsi="Arial" w:cs="Arial"/>
                <w:sz w:val="22"/>
                <w:szCs w:val="22"/>
              </w:rPr>
            </w:pPr>
            <w:r w:rsidRPr="00D65B1B" w:rsidR="00C331DF">
              <w:rPr>
                <w:rFonts w:ascii="Arial" w:hAnsi="Arial" w:cs="Arial"/>
                <w:sz w:val="22"/>
                <w:szCs w:val="22"/>
              </w:rPr>
              <w:t>4. Užsakovų pažyma (-</w:t>
            </w:r>
            <w:r w:rsidRPr="00D65B1B" w:rsidR="00C331DF">
              <w:rPr>
                <w:rFonts w:ascii="Arial" w:hAnsi="Arial" w:cs="Arial"/>
                <w:sz w:val="22"/>
                <w:szCs w:val="22"/>
              </w:rPr>
              <w:t>os</w:t>
            </w:r>
            <w:r w:rsidRPr="00D65B1B" w:rsidR="00C331DF">
              <w:rPr>
                <w:rFonts w:ascii="Arial" w:hAnsi="Arial" w:cs="Arial"/>
                <w:sz w:val="22"/>
                <w:szCs w:val="22"/>
              </w:rPr>
              <w:t>), kuriose turi būti nurodyta kad sutartis (-</w:t>
            </w:r>
            <w:r w:rsidRPr="00D65B1B" w:rsidR="00C331DF">
              <w:rPr>
                <w:rFonts w:ascii="Arial" w:hAnsi="Arial" w:cs="Arial"/>
                <w:sz w:val="22"/>
                <w:szCs w:val="22"/>
              </w:rPr>
              <w:t>ys</w:t>
            </w:r>
            <w:r w:rsidRPr="00D65B1B" w:rsidR="00C331DF">
              <w:rPr>
                <w:rFonts w:ascii="Arial" w:hAnsi="Arial" w:cs="Arial"/>
                <w:sz w:val="22"/>
                <w:szCs w:val="22"/>
              </w:rPr>
              <w:t>) / projektas (-ai) buvo įvykdyta (-</w:t>
            </w:r>
            <w:r w:rsidRPr="00D65B1B" w:rsidR="00C331DF">
              <w:rPr>
                <w:rFonts w:ascii="Arial" w:hAnsi="Arial" w:cs="Arial"/>
                <w:sz w:val="22"/>
                <w:szCs w:val="22"/>
              </w:rPr>
              <w:t>os</w:t>
            </w:r>
            <w:r w:rsidRPr="00D65B1B" w:rsidR="00C331DF">
              <w:rPr>
                <w:rFonts w:ascii="Arial" w:hAnsi="Arial" w:cs="Arial"/>
                <w:sz w:val="22"/>
                <w:szCs w:val="22"/>
              </w:rPr>
              <w:t>) / įvykdytas (-i) tinkamai**</w:t>
            </w:r>
            <w:r w:rsidRPr="00D65B1B" w:rsidR="00957321">
              <w:rPr>
                <w:rFonts w:ascii="Arial" w:hAnsi="Arial" w:eastAsia="Calibri" w:cs="Arial"/>
                <w:w w:val="105"/>
                <w:sz w:val="22"/>
                <w:szCs w:val="22"/>
              </w:rPr>
              <w:t>*</w:t>
            </w:r>
            <w:r w:rsidRPr="00D65B1B" w:rsidR="00C331DF">
              <w:rPr>
                <w:rFonts w:ascii="Arial" w:hAnsi="Arial" w:cs="Arial"/>
                <w:sz w:val="22"/>
                <w:szCs w:val="22"/>
              </w:rPr>
              <w:t>**;</w:t>
            </w:r>
          </w:p>
          <w:p w:rsidRPr="00D65B1B" w:rsidR="00C331DF" w:rsidP="164E4534" w:rsidRDefault="00C331DF" w14:paraId="7A4D1F98" w14:textId="77777777">
            <w:pPr>
              <w:widowControl w:val="0"/>
              <w:tabs>
                <w:tab w:val="left" w:pos="381"/>
                <w:tab w:val="left" w:pos="612"/>
              </w:tabs>
              <w:autoSpaceDE w:val="0"/>
              <w:autoSpaceDN w:val="0"/>
              <w:spacing w:after="0" w:line="240" w:lineRule="auto"/>
              <w:ind w:right="86"/>
              <w:jc w:val="both"/>
              <w:rPr>
                <w:rFonts w:ascii="Arial" w:hAnsi="Arial" w:eastAsia="Calibri" w:cs="Arial"/>
                <w:sz w:val="22"/>
                <w:szCs w:val="22"/>
              </w:rPr>
            </w:pPr>
          </w:p>
          <w:p w:rsidRPr="00D65B1B" w:rsidR="00C331DF" w:rsidP="00C331DF" w:rsidRDefault="00C331DF" w14:paraId="7BC204DF" w14:textId="77777777">
            <w:pPr>
              <w:tabs>
                <w:tab w:val="left" w:pos="440"/>
              </w:tabs>
              <w:spacing w:after="0" w:line="240" w:lineRule="auto"/>
              <w:ind w:firstLine="176"/>
              <w:jc w:val="both"/>
              <w:rPr>
                <w:rFonts w:ascii="Arial" w:hAnsi="Arial" w:cs="Arial"/>
                <w:sz w:val="22"/>
                <w:szCs w:val="22"/>
              </w:rPr>
            </w:pPr>
            <w:r w:rsidRPr="164E4534" w:rsidR="00C331DF">
              <w:rPr>
                <w:rFonts w:ascii="Arial" w:hAnsi="Arial" w:cs="Arial"/>
                <w:sz w:val="22"/>
                <w:szCs w:val="22"/>
              </w:rPr>
              <w:t>Pateikiamos skaitmeninės dokumentų kopijos.</w:t>
            </w:r>
          </w:p>
          <w:p w:rsidRPr="00D65B1B" w:rsidR="00C331DF" w:rsidP="164E4534" w:rsidRDefault="00C331DF" w14:paraId="5D41EC8D" w14:textId="77777777">
            <w:pPr>
              <w:widowControl w:val="0"/>
              <w:tabs>
                <w:tab w:val="left" w:pos="381"/>
                <w:tab w:val="left" w:pos="612"/>
              </w:tabs>
              <w:autoSpaceDE w:val="0"/>
              <w:autoSpaceDN w:val="0"/>
              <w:spacing w:after="0" w:line="240" w:lineRule="auto"/>
              <w:ind w:right="86"/>
              <w:jc w:val="both"/>
              <w:rPr>
                <w:rFonts w:ascii="Arial" w:hAnsi="Arial" w:eastAsia="Calibri" w:cs="Arial"/>
                <w:sz w:val="22"/>
                <w:szCs w:val="22"/>
              </w:rPr>
            </w:pPr>
          </w:p>
          <w:p w:rsidRPr="002B072A" w:rsidR="002B072A" w:rsidP="002B072A" w:rsidRDefault="00C331DF" w14:paraId="30D0A187" w14:textId="4FA96AC1">
            <w:pPr>
              <w:spacing w:after="0" w:line="240" w:lineRule="auto"/>
              <w:ind w:left="34"/>
              <w:jc w:val="both"/>
              <w:rPr>
                <w:rFonts w:ascii="Arial" w:hAnsi="Arial" w:cs="Arial"/>
                <w:color w:val="000000" w:themeColor="text1"/>
                <w:sz w:val="22"/>
                <w:szCs w:val="22"/>
              </w:rPr>
            </w:pPr>
            <w:r w:rsidRPr="00D65B1B" w:rsidR="00C331DF">
              <w:rPr>
                <w:rFonts w:ascii="Arial" w:hAnsi="Arial" w:cs="Arial"/>
                <w:color w:val="000000" w:themeColor="text1"/>
                <w:sz w:val="22"/>
                <w:szCs w:val="22"/>
              </w:rPr>
              <w:t>*</w:t>
            </w:r>
            <w:r w:rsidRPr="00D65B1B" w:rsidR="00C331DF">
              <w:rPr>
                <w:rFonts w:ascii="Arial" w:hAnsi="Arial" w:cs="Arial"/>
                <w:sz w:val="22"/>
                <w:szCs w:val="22"/>
              </w:rPr>
              <w:t>**</w:t>
            </w:r>
            <w:r w:rsidRPr="00D65B1B" w:rsidR="00957321">
              <w:rPr>
                <w:rFonts w:ascii="Arial" w:hAnsi="Arial" w:eastAsia="Calibri" w:cs="Arial"/>
                <w:w w:val="105"/>
                <w:sz w:val="22"/>
                <w:szCs w:val="22"/>
              </w:rPr>
              <w:t>*</w:t>
            </w:r>
            <w:r w:rsidRPr="00D65B1B" w:rsidR="00C331DF">
              <w:rPr>
                <w:rFonts w:ascii="Arial" w:hAnsi="Arial" w:cs="Arial"/>
                <w:color w:val="000000" w:themeColor="text1"/>
                <w:sz w:val="22"/>
                <w:szCs w:val="22"/>
              </w:rPr>
              <w:t xml:space="preserve"> </w:t>
            </w:r>
            <w:r w:rsidRPr="002B072A" w:rsidR="002B072A">
              <w:rPr>
                <w:rFonts w:ascii="Arial" w:hAnsi="Arial" w:cs="Arial"/>
                <w:color w:val="000000" w:themeColor="text1"/>
                <w:sz w:val="22"/>
                <w:szCs w:val="22"/>
              </w:rPr>
              <w:t xml:space="preserve">Valstybės įmonės Statybos produkcijos sertifikavimo centro/VšĮ Statybos sektoriaus vystymo agentūros atestato skaitmeninė kopija. </w:t>
            </w:r>
          </w:p>
          <w:p w:rsidRPr="002B072A" w:rsidR="002B072A" w:rsidP="002B072A" w:rsidRDefault="002B072A" w14:paraId="4ED17BB4" w14:textId="77777777">
            <w:pPr>
              <w:spacing w:after="0" w:line="240" w:lineRule="auto"/>
              <w:ind w:left="34"/>
              <w:jc w:val="both"/>
              <w:rPr>
                <w:rFonts w:ascii="Arial" w:hAnsi="Arial" w:cs="Arial"/>
                <w:color w:val="000000" w:themeColor="text1"/>
                <w:sz w:val="22"/>
                <w:szCs w:val="22"/>
              </w:rPr>
            </w:pPr>
            <w:r w:rsidRPr="164E4534" w:rsidR="002B072A">
              <w:rPr>
                <w:rFonts w:ascii="Arial" w:hAnsi="Arial" w:cs="Arial"/>
                <w:color w:val="000000" w:themeColor="text1" w:themeTint="FF" w:themeShade="FF"/>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rsidRPr="002B072A" w:rsidR="002B072A" w:rsidP="002B072A" w:rsidRDefault="002B072A" w14:paraId="5583830E" w14:textId="77777777">
            <w:pPr>
              <w:spacing w:after="0" w:line="240" w:lineRule="auto"/>
              <w:ind w:left="34"/>
              <w:jc w:val="both"/>
              <w:rPr>
                <w:rFonts w:ascii="Arial" w:hAnsi="Arial" w:cs="Arial"/>
                <w:color w:val="000000" w:themeColor="text1"/>
                <w:sz w:val="22"/>
                <w:szCs w:val="22"/>
              </w:rPr>
            </w:pPr>
            <w:r w:rsidRPr="164E4534" w:rsidR="002B072A">
              <w:rPr>
                <w:rFonts w:ascii="Arial" w:hAnsi="Arial" w:cs="Arial"/>
                <w:color w:val="000000" w:themeColor="text1" w:themeTint="FF" w:themeShade="FF"/>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rsidRPr="00D65B1B" w:rsidR="00C331DF" w:rsidP="00C331DF" w:rsidRDefault="002B072A" w14:paraId="6684BDA8" w14:textId="111D93E6">
            <w:pPr>
              <w:ind w:left="34"/>
              <w:jc w:val="both"/>
              <w:rPr>
                <w:rFonts w:ascii="Arial" w:hAnsi="Arial" w:cs="Arial"/>
                <w:sz w:val="22"/>
                <w:szCs w:val="22"/>
              </w:rPr>
            </w:pPr>
            <w:r w:rsidRPr="164E4534" w:rsidR="002B072A">
              <w:rPr>
                <w:rFonts w:ascii="Arial" w:hAnsi="Arial" w:cs="Arial"/>
                <w:color w:val="000000" w:themeColor="text1" w:themeTint="FF" w:themeShade="FF"/>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r w:rsidRPr="164E4534" w:rsidR="00C331DF">
              <w:rPr>
                <w:rFonts w:ascii="Arial" w:hAnsi="Arial" w:cs="Arial"/>
                <w:sz w:val="22"/>
                <w:szCs w:val="22"/>
              </w:rPr>
              <w:t xml:space="preserve"> „Lygiaverčio dokumento“ lygiavertiškumą turi įrodyti tiekėjas.</w:t>
            </w:r>
          </w:p>
          <w:p w:rsidRPr="00675115" w:rsidR="00C331DF" w:rsidP="00C331DF" w:rsidRDefault="00C331DF" w14:paraId="67FB2EEF" w14:textId="31715883">
            <w:pPr>
              <w:ind w:left="34"/>
              <w:jc w:val="both"/>
              <w:rPr>
                <w:rFonts w:ascii="Arial" w:hAnsi="Arial" w:cs="Arial"/>
              </w:rPr>
            </w:pPr>
            <w:r w:rsidRPr="00D65B1B" w:rsidR="00C331DF">
              <w:rPr>
                <w:rFonts w:ascii="Arial" w:hAnsi="Arial" w:cs="Arial"/>
                <w:sz w:val="22"/>
                <w:szCs w:val="22"/>
              </w:rPr>
              <w:t>****</w:t>
            </w:r>
            <w:r w:rsidRPr="00D65B1B" w:rsidR="00957321">
              <w:rPr>
                <w:rFonts w:ascii="Arial" w:hAnsi="Arial" w:eastAsia="Calibri" w:cs="Arial"/>
                <w:w w:val="105"/>
                <w:sz w:val="22"/>
                <w:szCs w:val="22"/>
              </w:rPr>
              <w:t>*</w:t>
            </w:r>
            <w:r w:rsidRPr="00D65B1B" w:rsidR="00C331DF">
              <w:rPr>
                <w:rFonts w:ascii="Arial" w:hAnsi="Arial" w:cs="Arial"/>
                <w:sz w:val="22"/>
                <w:szCs w:val="22"/>
              </w:rPr>
              <w:t>Tinkamas sutarties / projekto įvykdymas yra patvirtinamas teigiamu užsakovo atsiliepimu.</w:t>
            </w:r>
          </w:p>
        </w:tc>
        <w:tc>
          <w:tcPr>
            <w:tcW w:w="3686" w:type="dxa"/>
            <w:tcBorders>
              <w:top w:val="single" w:color="000000" w:themeColor="text1" w:sz="12" w:space="0"/>
              <w:left w:val="single" w:color="000000" w:themeColor="text1" w:sz="12"/>
              <w:bottom w:val="single" w:color="000000" w:themeColor="text1" w:sz="12"/>
              <w:right w:val="single" w:color="000000" w:themeColor="text1" w:sz="12"/>
            </w:tcBorders>
            <w:tcMar/>
          </w:tcPr>
          <w:p w:rsidRPr="00675115" w:rsidR="002B072A" w:rsidP="002B072A" w:rsidRDefault="002B072A" w14:paraId="3257704B" w14:textId="77777777">
            <w:pPr>
              <w:spacing w:after="0" w:line="240" w:lineRule="auto"/>
              <w:ind w:firstLine="176"/>
              <w:jc w:val="both"/>
              <w:rPr>
                <w:rFonts w:ascii="Arial" w:hAnsi="Arial" w:cs="Arial"/>
                <w:sz w:val="22"/>
                <w:szCs w:val="22"/>
              </w:rPr>
            </w:pPr>
            <w:r w:rsidRPr="00675115">
              <w:rPr>
                <w:rFonts w:ascii="Arial" w:hAnsi="Arial" w:cs="Arial"/>
                <w:sz w:val="22"/>
                <w:szCs w:val="22"/>
              </w:rPr>
              <w:t>Atsižvelgiant į prisiimamus įsipareigojimus Pirkimo sutarčiai vykdyti:</w:t>
            </w:r>
          </w:p>
          <w:p w:rsidRPr="00675115" w:rsidR="002B072A" w:rsidP="002B072A" w:rsidRDefault="002B072A" w14:paraId="5F7BADC2" w14:textId="77777777">
            <w:pPr>
              <w:spacing w:after="0" w:line="240" w:lineRule="auto"/>
              <w:ind w:firstLine="176"/>
              <w:jc w:val="both"/>
              <w:rPr>
                <w:rFonts w:ascii="Arial" w:hAnsi="Arial" w:cs="Arial"/>
                <w:sz w:val="22"/>
                <w:szCs w:val="22"/>
              </w:rPr>
            </w:pPr>
            <w:r w:rsidRPr="00675115">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rsidRPr="00D65B1B" w:rsidR="00C331DF" w:rsidP="00C331DF" w:rsidRDefault="00C331DF" w14:paraId="2A446444" w14:textId="77777777">
            <w:pPr>
              <w:spacing w:line="240" w:lineRule="auto"/>
              <w:jc w:val="both"/>
              <w:rPr>
                <w:rFonts w:ascii="Arial" w:hAnsi="Arial" w:eastAsia="Calibri" w:cs="Arial"/>
                <w:w w:val="105"/>
              </w:rPr>
            </w:pPr>
          </w:p>
        </w:tc>
      </w:tr>
      <w:tr w:rsidRPr="00D65B1B" w:rsidR="0086400C" w:rsidTr="5A48F654" w14:paraId="0D14F3B5" w14:textId="77777777">
        <w:trPr>
          <w:trHeight w:val="300"/>
        </w:trPr>
        <w:tc>
          <w:tcPr>
            <w:tcW w:w="660" w:type="dxa"/>
            <w:tcBorders>
              <w:top w:val="single" w:color="000000" w:themeColor="text1" w:sz="12"/>
              <w:left w:val="single" w:color="000000" w:themeColor="text1" w:sz="12"/>
              <w:bottom w:val="single" w:color="000000" w:themeColor="text1" w:sz="12"/>
              <w:right w:val="single" w:color="000000" w:themeColor="text1" w:sz="12"/>
            </w:tcBorders>
            <w:tcMar/>
          </w:tcPr>
          <w:p w:rsidRPr="00D65B1B" w:rsidR="00683BF0" w:rsidP="00C331DF" w:rsidRDefault="007F1A0B" w14:paraId="65FA27F6" w14:textId="4BA9FD79">
            <w:pPr>
              <w:spacing w:line="240" w:lineRule="auto"/>
              <w:rPr>
                <w:rFonts w:ascii="Arial" w:hAnsi="Arial" w:cs="Arial"/>
                <w:color w:val="000000" w:themeColor="text1"/>
                <w:sz w:val="22"/>
                <w:szCs w:val="22"/>
                <w:lang w:val="en-US"/>
              </w:rPr>
            </w:pPr>
            <w:r>
              <w:rPr>
                <w:rFonts w:ascii="Arial" w:hAnsi="Arial" w:cs="Arial"/>
                <w:color w:val="000000" w:themeColor="text1"/>
                <w:sz w:val="22"/>
                <w:szCs w:val="22"/>
              </w:rPr>
              <w:t>2.</w:t>
            </w:r>
            <w:r w:rsidRPr="00D65B1B" w:rsidR="009E2A3B">
              <w:rPr>
                <w:rFonts w:ascii="Arial" w:hAnsi="Arial" w:cs="Arial"/>
                <w:color w:val="000000" w:themeColor="text1"/>
                <w:sz w:val="22"/>
                <w:szCs w:val="22"/>
              </w:rPr>
              <w:t>3</w:t>
            </w:r>
          </w:p>
        </w:tc>
        <w:tc>
          <w:tcPr>
            <w:tcW w:w="5289" w:type="dxa"/>
            <w:tcBorders>
              <w:top w:val="single" w:color="000000" w:themeColor="text1" w:sz="12"/>
              <w:left w:val="single" w:color="000000" w:themeColor="text1" w:sz="12"/>
              <w:bottom w:val="single" w:color="000000" w:themeColor="text1" w:sz="12"/>
              <w:right w:val="single" w:color="000000" w:themeColor="text1" w:sz="12"/>
            </w:tcBorders>
            <w:tcMar/>
          </w:tcPr>
          <w:p w:rsidRPr="00D65B1B" w:rsidR="00464F3B" w:rsidP="00C331DF" w:rsidRDefault="00A534C8" w14:paraId="2145A232" w14:textId="1916F377">
            <w:pPr>
              <w:tabs>
                <w:tab w:val="left" w:pos="645"/>
              </w:tabs>
              <w:spacing w:after="0" w:line="240" w:lineRule="auto"/>
              <w:jc w:val="both"/>
              <w:rPr>
                <w:rFonts w:ascii="Arial" w:hAnsi="Arial" w:cs="Arial"/>
                <w:color w:val="000000" w:themeColor="text1"/>
                <w:sz w:val="22"/>
                <w:szCs w:val="22"/>
              </w:rPr>
            </w:pPr>
            <w:r w:rsidRPr="164E4534" w:rsidR="00464F3B">
              <w:rPr>
                <w:rFonts w:ascii="Arial" w:hAnsi="Arial" w:eastAsia="游明朝" w:cs="Arial" w:eastAsiaTheme="minorEastAsia"/>
                <w:color w:val="000000" w:themeColor="text1" w:themeTint="FF" w:themeShade="FF"/>
                <w:sz w:val="22"/>
                <w:szCs w:val="22"/>
              </w:rPr>
              <w:t>Ne mažiau kaip 1 (vieną) atestuotą</w:t>
            </w:r>
            <w:r w:rsidRPr="164E4534" w:rsidR="00464F3B">
              <w:rPr>
                <w:rFonts w:ascii="Arial" w:hAnsi="Arial" w:eastAsia="游明朝" w:cs="Arial" w:eastAsiaTheme="minorEastAsia"/>
                <w:b w:val="1"/>
                <w:bCs w:val="1"/>
                <w:color w:val="000000" w:themeColor="text1" w:themeTint="FF" w:themeShade="FF"/>
                <w:sz w:val="22"/>
                <w:szCs w:val="22"/>
              </w:rPr>
              <w:t xml:space="preserve"> </w:t>
            </w:r>
            <w:r w:rsidRPr="164E4534" w:rsidR="05518D64">
              <w:rPr>
                <w:rFonts w:ascii="Arial" w:hAnsi="Arial" w:eastAsia="游明朝" w:cs="Arial" w:eastAsiaTheme="minorEastAsia"/>
                <w:b w:val="1"/>
                <w:bCs w:val="1"/>
                <w:color w:val="000000" w:themeColor="text1" w:themeTint="FF" w:themeShade="FF"/>
                <w:sz w:val="22"/>
                <w:szCs w:val="22"/>
              </w:rPr>
              <w:t>y</w:t>
            </w:r>
            <w:r w:rsidRPr="164E4534" w:rsidR="009A49AC">
              <w:rPr>
                <w:rFonts w:ascii="Arial" w:hAnsi="Arial" w:eastAsia="游明朝" w:cs="Arial" w:eastAsiaTheme="minorEastAsia"/>
                <w:b w:val="1"/>
                <w:bCs w:val="1"/>
                <w:color w:val="000000" w:themeColor="text1" w:themeTint="FF" w:themeShade="FF"/>
                <w:sz w:val="22"/>
                <w:szCs w:val="22"/>
              </w:rPr>
              <w:t>patingojo</w:t>
            </w:r>
            <w:r w:rsidRPr="164E4534" w:rsidR="4A6993AF">
              <w:rPr>
                <w:rFonts w:ascii="Arial" w:hAnsi="Arial" w:eastAsia="游明朝" w:cs="Arial" w:eastAsiaTheme="minorEastAsia"/>
                <w:b w:val="1"/>
                <w:bCs w:val="1"/>
                <w:color w:val="000000" w:themeColor="text1" w:themeTint="FF" w:themeShade="FF"/>
                <w:sz w:val="22"/>
                <w:szCs w:val="22"/>
              </w:rPr>
              <w:t xml:space="preserve"> statinio</w:t>
            </w:r>
            <w:r w:rsidRPr="164E4534" w:rsidR="006C08D0">
              <w:rPr>
                <w:rFonts w:ascii="Arial" w:hAnsi="Arial" w:eastAsia="游明朝" w:cs="Arial" w:eastAsiaTheme="minorEastAsia"/>
                <w:b w:val="1"/>
                <w:bCs w:val="1"/>
                <w:color w:val="000000" w:themeColor="text1" w:themeTint="FF" w:themeShade="FF"/>
                <w:sz w:val="22"/>
                <w:szCs w:val="22"/>
              </w:rPr>
              <w:t xml:space="preserve"> </w:t>
            </w:r>
            <w:r w:rsidRPr="164E4534" w:rsidR="4DE61F15">
              <w:rPr>
                <w:rFonts w:ascii="Arial" w:hAnsi="Arial" w:eastAsia="游明朝" w:cs="Arial" w:eastAsiaTheme="minorEastAsia"/>
                <w:b w:val="1"/>
                <w:bCs w:val="1"/>
                <w:color w:val="000000" w:themeColor="text1" w:themeTint="FF" w:themeShade="FF"/>
                <w:sz w:val="22"/>
                <w:szCs w:val="22"/>
              </w:rPr>
              <w:t>p</w:t>
            </w:r>
            <w:r w:rsidRPr="164E4534" w:rsidR="00464F3B">
              <w:rPr>
                <w:rFonts w:ascii="Arial" w:hAnsi="Arial" w:eastAsia="游明朝" w:cs="Arial" w:eastAsiaTheme="minorEastAsia"/>
                <w:b w:val="1"/>
                <w:bCs w:val="1"/>
                <w:color w:val="000000" w:themeColor="text1" w:themeTint="FF" w:themeShade="FF"/>
                <w:sz w:val="22"/>
                <w:szCs w:val="22"/>
              </w:rPr>
              <w:t>rojekto dalies vadovą</w:t>
            </w:r>
            <w:r w:rsidRPr="164E4534" w:rsidR="00464F3B">
              <w:rPr>
                <w:rFonts w:ascii="Arial" w:hAnsi="Arial" w:eastAsia="游明朝" w:cs="Arial" w:eastAsiaTheme="minorEastAsia"/>
                <w:color w:val="000000" w:themeColor="text1" w:themeTint="FF" w:themeShade="FF"/>
                <w:sz w:val="22"/>
                <w:szCs w:val="22"/>
              </w:rPr>
              <w:t xml:space="preserve">, </w:t>
            </w:r>
            <w:r w:rsidRPr="164E4534" w:rsidR="001E36EC">
              <w:rPr>
                <w:rFonts w:ascii="Arial" w:hAnsi="Arial" w:cs="Arial"/>
                <w:color w:val="000000" w:themeColor="text1" w:themeTint="FF" w:themeShade="FF"/>
                <w:sz w:val="22"/>
                <w:szCs w:val="22"/>
              </w:rPr>
              <w:t>turintį teisę eiti ypatingojo statinio</w:t>
            </w:r>
            <w:r w:rsidRPr="164E4534" w:rsidR="00800BCB">
              <w:rPr>
                <w:rFonts w:ascii="Arial" w:hAnsi="Arial" w:cs="Arial"/>
                <w:color w:val="000000" w:themeColor="text1" w:themeTint="FF" w:themeShade="FF"/>
                <w:sz w:val="22"/>
                <w:szCs w:val="22"/>
              </w:rPr>
              <w:t xml:space="preserve"> projekto dalies vadovo</w:t>
            </w:r>
            <w:r w:rsidRPr="164E4534" w:rsidR="006307A0">
              <w:rPr>
                <w:rFonts w:ascii="Arial" w:hAnsi="Arial" w:cs="Arial"/>
                <w:color w:val="000000" w:themeColor="text1" w:themeTint="FF" w:themeShade="FF"/>
                <w:sz w:val="22"/>
                <w:szCs w:val="22"/>
              </w:rPr>
              <w:t xml:space="preserve"> pareigas</w:t>
            </w:r>
            <w:r w:rsidRPr="164E4534" w:rsidR="00D61324">
              <w:rPr>
                <w:rFonts w:ascii="Arial" w:hAnsi="Arial" w:cs="Arial"/>
                <w:color w:val="000000" w:themeColor="text1" w:themeTint="FF" w:themeShade="FF"/>
                <w:sz w:val="22"/>
                <w:szCs w:val="22"/>
              </w:rPr>
              <w:t xml:space="preserve">, turintį ne mažesnę nei </w:t>
            </w:r>
            <w:r w:rsidRPr="164E4534" w:rsidR="137950DE">
              <w:rPr>
                <w:rFonts w:ascii="Arial" w:hAnsi="Arial" w:cs="Arial"/>
                <w:color w:val="000000" w:themeColor="text1" w:themeTint="FF" w:themeShade="FF"/>
                <w:sz w:val="22"/>
                <w:szCs w:val="22"/>
              </w:rPr>
              <w:t>3</w:t>
            </w:r>
            <w:r w:rsidRPr="164E4534" w:rsidR="00D61324">
              <w:rPr>
                <w:rFonts w:ascii="Arial" w:hAnsi="Arial" w:cs="Arial"/>
                <w:color w:val="000000" w:themeColor="text1" w:themeTint="FF" w:themeShade="FF"/>
                <w:sz w:val="22"/>
                <w:szCs w:val="22"/>
              </w:rPr>
              <w:t xml:space="preserve"> </w:t>
            </w:r>
            <w:r w:rsidRPr="164E4534" w:rsidR="00D61324">
              <w:rPr>
                <w:rFonts w:ascii="Arial" w:hAnsi="Arial" w:cs="Arial"/>
                <w:color w:val="000000" w:themeColor="text1" w:themeTint="FF" w:themeShade="FF"/>
                <w:sz w:val="22"/>
                <w:szCs w:val="22"/>
              </w:rPr>
              <w:t>(</w:t>
            </w:r>
            <w:r w:rsidRPr="164E4534" w:rsidR="7B8986CD">
              <w:rPr>
                <w:rFonts w:ascii="Arial" w:hAnsi="Arial" w:cs="Arial"/>
                <w:color w:val="000000" w:themeColor="text1" w:themeTint="FF" w:themeShade="FF"/>
                <w:sz w:val="22"/>
                <w:szCs w:val="22"/>
              </w:rPr>
              <w:t>trijų</w:t>
            </w:r>
            <w:r w:rsidRPr="164E4534" w:rsidR="00A05A13">
              <w:rPr>
                <w:rFonts w:ascii="Arial" w:hAnsi="Arial" w:cs="Arial"/>
                <w:color w:val="000000" w:themeColor="text1" w:themeTint="FF" w:themeShade="FF"/>
                <w:sz w:val="22"/>
                <w:szCs w:val="22"/>
              </w:rPr>
              <w:t>)</w:t>
            </w:r>
            <w:r w:rsidRPr="164E4534" w:rsidR="00D61324">
              <w:rPr>
                <w:rFonts w:ascii="Arial" w:hAnsi="Arial" w:cs="Arial"/>
                <w:color w:val="000000" w:themeColor="text1" w:themeTint="FF" w:themeShade="FF"/>
                <w:sz w:val="22"/>
                <w:szCs w:val="22"/>
              </w:rPr>
              <w:t xml:space="preserve"> m</w:t>
            </w:r>
            <w:r w:rsidRPr="164E4534" w:rsidR="00F42A6B">
              <w:rPr>
                <w:rFonts w:ascii="Arial" w:hAnsi="Arial" w:cs="Arial"/>
                <w:color w:val="000000" w:themeColor="text1" w:themeTint="FF" w:themeShade="FF"/>
                <w:sz w:val="22"/>
                <w:szCs w:val="22"/>
              </w:rPr>
              <w:t>etų vadovavimo patirtį</w:t>
            </w:r>
            <w:r w:rsidRPr="164E4534" w:rsidR="70FBF8A2">
              <w:rPr>
                <w:rFonts w:ascii="Arial" w:hAnsi="Arial" w:cs="Arial"/>
                <w:color w:val="000000" w:themeColor="text1" w:themeTint="FF" w:themeShade="FF"/>
                <w:sz w:val="22"/>
                <w:szCs w:val="22"/>
              </w:rPr>
              <w:t xml:space="preserve"> </w:t>
            </w:r>
            <w:r w:rsidRPr="164E4534" w:rsidR="00A534C8">
              <w:rPr>
                <w:rFonts w:ascii="Arial" w:hAnsi="Arial" w:cs="Arial"/>
                <w:color w:val="000000" w:themeColor="text1" w:themeTint="FF" w:themeShade="FF"/>
                <w:sz w:val="22"/>
                <w:szCs w:val="22"/>
              </w:rPr>
              <w:t xml:space="preserve">ir turintį teisę vykdyti ypatingo (ypatingojo) statinio projektavimo darbus, vadovaujantis STR 1.04.04:2017 „Statinio projektavimas, projekto ekspertizė“ </w:t>
            </w:r>
            <w:r w:rsidRPr="164E4534" w:rsidR="00274958">
              <w:rPr>
                <w:rFonts w:ascii="Arial" w:hAnsi="Arial" w:cs="Arial"/>
                <w:color w:val="000000" w:themeColor="text1" w:themeTint="FF" w:themeShade="FF"/>
                <w:sz w:val="22"/>
                <w:szCs w:val="22"/>
              </w:rPr>
              <w:t>8</w:t>
            </w:r>
            <w:r w:rsidRPr="164E4534" w:rsidR="00A534C8">
              <w:rPr>
                <w:rFonts w:ascii="Arial" w:hAnsi="Arial" w:cs="Arial"/>
                <w:color w:val="000000" w:themeColor="text1" w:themeTint="FF" w:themeShade="FF"/>
                <w:sz w:val="22"/>
                <w:szCs w:val="22"/>
              </w:rPr>
              <w:t xml:space="preserve"> priede nurodytoms </w:t>
            </w:r>
            <w:r w:rsidRPr="164E4534" w:rsidR="00274958">
              <w:rPr>
                <w:rFonts w:ascii="Arial" w:hAnsi="Arial" w:cs="Arial"/>
                <w:color w:val="000000" w:themeColor="text1" w:themeTint="FF" w:themeShade="FF"/>
                <w:sz w:val="22"/>
                <w:szCs w:val="22"/>
              </w:rPr>
              <w:t>projektinių pasiūlymų</w:t>
            </w:r>
            <w:r w:rsidRPr="164E4534" w:rsidR="00A534C8">
              <w:rPr>
                <w:rFonts w:ascii="Arial" w:hAnsi="Arial" w:cs="Arial"/>
                <w:color w:val="000000" w:themeColor="text1" w:themeTint="FF" w:themeShade="FF"/>
                <w:sz w:val="22"/>
                <w:szCs w:val="22"/>
              </w:rPr>
              <w:t xml:space="preserve"> projekto sudedamosioms dalims</w:t>
            </w:r>
            <w:r w:rsidRPr="164E4534" w:rsidR="00274958">
              <w:rPr>
                <w:rFonts w:ascii="Arial" w:hAnsi="Arial" w:cs="Arial"/>
                <w:color w:val="000000" w:themeColor="text1" w:themeTint="FF" w:themeShade="FF"/>
                <w:sz w:val="22"/>
                <w:szCs w:val="22"/>
              </w:rPr>
              <w:t xml:space="preserve">. </w:t>
            </w:r>
            <w:r w:rsidRPr="164E4534" w:rsidR="50E78B48">
              <w:rPr>
                <w:rFonts w:ascii="Arial" w:hAnsi="Arial" w:cs="Arial"/>
                <w:color w:val="000000" w:themeColor="text1" w:themeTint="FF" w:themeShade="FF"/>
                <w:sz w:val="22"/>
                <w:szCs w:val="22"/>
              </w:rPr>
              <w:t>Šilumos gamybos projekto dalies vadovas  turi būti</w:t>
            </w:r>
            <w:r w:rsidRPr="164E4534" w:rsidR="00F42A6B">
              <w:rPr>
                <w:rFonts w:ascii="Arial" w:hAnsi="Arial" w:cs="Arial"/>
                <w:color w:val="000000" w:themeColor="text1" w:themeTint="FF" w:themeShade="FF"/>
                <w:sz w:val="22"/>
                <w:szCs w:val="22"/>
              </w:rPr>
              <w:t xml:space="preserve"> </w:t>
            </w:r>
            <w:r w:rsidRPr="164E4534" w:rsidR="00F42A6B">
              <w:rPr>
                <w:rFonts w:ascii="Arial" w:hAnsi="Arial" w:cs="Arial"/>
                <w:color w:val="000000" w:themeColor="text1" w:themeTint="FF" w:themeShade="FF"/>
                <w:sz w:val="22"/>
                <w:szCs w:val="22"/>
              </w:rPr>
              <w:t xml:space="preserve">parengęs ne mažiau </w:t>
            </w:r>
            <w:r w:rsidRPr="164E4534" w:rsidR="797C793A">
              <w:rPr>
                <w:rFonts w:ascii="Arial" w:hAnsi="Arial" w:cs="Arial"/>
                <w:color w:val="000000" w:themeColor="text1" w:themeTint="FF" w:themeShade="FF"/>
                <w:sz w:val="22"/>
                <w:szCs w:val="22"/>
              </w:rPr>
              <w:t>1</w:t>
            </w:r>
            <w:r w:rsidRPr="164E4534" w:rsidR="009F4E3D">
              <w:rPr>
                <w:rFonts w:ascii="Arial" w:hAnsi="Arial" w:cs="Arial"/>
                <w:color w:val="000000" w:themeColor="text1" w:themeTint="FF" w:themeShade="FF"/>
                <w:sz w:val="22"/>
                <w:szCs w:val="22"/>
              </w:rPr>
              <w:t xml:space="preserve"> (</w:t>
            </w:r>
            <w:r w:rsidRPr="164E4534" w:rsidR="1F00C12F">
              <w:rPr>
                <w:rFonts w:ascii="Arial" w:hAnsi="Arial" w:cs="Arial"/>
                <w:color w:val="000000" w:themeColor="text1" w:themeTint="FF" w:themeShade="FF"/>
                <w:sz w:val="22"/>
                <w:szCs w:val="22"/>
              </w:rPr>
              <w:t>vieną</w:t>
            </w:r>
            <w:r w:rsidRPr="164E4534" w:rsidR="009F4E3D">
              <w:rPr>
                <w:rFonts w:ascii="Arial" w:hAnsi="Arial" w:cs="Arial"/>
                <w:color w:val="000000" w:themeColor="text1" w:themeTint="FF" w:themeShade="FF"/>
                <w:sz w:val="22"/>
                <w:szCs w:val="22"/>
              </w:rPr>
              <w:t xml:space="preserve">) </w:t>
            </w:r>
            <w:r w:rsidRPr="164E4534" w:rsidR="007249DA">
              <w:rPr>
                <w:rFonts w:ascii="Arial" w:hAnsi="Arial" w:cs="Arial"/>
                <w:color w:val="000000" w:themeColor="text1" w:themeTint="FF" w:themeShade="FF"/>
                <w:sz w:val="22"/>
                <w:szCs w:val="22"/>
              </w:rPr>
              <w:t>medienos skiedras deginančių</w:t>
            </w:r>
            <w:r w:rsidRPr="164E4534" w:rsidR="002872CF">
              <w:rPr>
                <w:rFonts w:ascii="Arial" w:hAnsi="Arial" w:cs="Arial"/>
                <w:color w:val="000000" w:themeColor="text1" w:themeTint="FF" w:themeShade="FF"/>
                <w:sz w:val="22"/>
                <w:szCs w:val="22"/>
              </w:rPr>
              <w:t xml:space="preserve"> katilinių su biokuro ūkiu</w:t>
            </w:r>
            <w:r w:rsidRPr="164E4534" w:rsidR="007249DA">
              <w:rPr>
                <w:rFonts w:ascii="Arial" w:hAnsi="Arial" w:cs="Arial"/>
                <w:color w:val="000000" w:themeColor="text1" w:themeTint="FF" w:themeShade="FF"/>
                <w:sz w:val="22"/>
                <w:szCs w:val="22"/>
              </w:rPr>
              <w:t xml:space="preserve"> </w:t>
            </w:r>
            <w:r w:rsidRPr="164E4534" w:rsidR="53F37E69">
              <w:rPr>
                <w:rFonts w:ascii="Arial" w:hAnsi="Arial" w:cs="Arial"/>
                <w:color w:val="000000" w:themeColor="text1" w:themeTint="FF" w:themeShade="FF"/>
                <w:sz w:val="22"/>
                <w:szCs w:val="22"/>
              </w:rPr>
              <w:t>TP arba</w:t>
            </w:r>
            <w:r w:rsidRPr="164E4534" w:rsidR="007249DA">
              <w:rPr>
                <w:rFonts w:ascii="Arial" w:hAnsi="Arial" w:cs="Arial"/>
                <w:color w:val="000000" w:themeColor="text1" w:themeTint="FF" w:themeShade="FF"/>
                <w:sz w:val="22"/>
                <w:szCs w:val="22"/>
              </w:rPr>
              <w:t xml:space="preserve"> TDP </w:t>
            </w:r>
            <w:r w:rsidRPr="164E4534" w:rsidR="4E4B01E9">
              <w:rPr>
                <w:rFonts w:ascii="Arial" w:hAnsi="Arial" w:cs="Arial"/>
                <w:color w:val="000000" w:themeColor="text1" w:themeTint="FF" w:themeShade="FF"/>
                <w:sz w:val="22"/>
                <w:szCs w:val="22"/>
              </w:rPr>
              <w:t xml:space="preserve">projekto TŠ </w:t>
            </w:r>
            <w:r w:rsidRPr="164E4534" w:rsidR="00E75A07">
              <w:rPr>
                <w:rFonts w:ascii="Arial" w:hAnsi="Arial" w:cs="Arial"/>
                <w:color w:val="000000" w:themeColor="text1" w:themeTint="FF" w:themeShade="FF"/>
                <w:sz w:val="22"/>
                <w:szCs w:val="22"/>
              </w:rPr>
              <w:t>dal</w:t>
            </w:r>
            <w:r w:rsidRPr="164E4534" w:rsidR="0B9F002E">
              <w:rPr>
                <w:rFonts w:ascii="Arial" w:hAnsi="Arial" w:cs="Arial"/>
                <w:color w:val="000000" w:themeColor="text1" w:themeTint="FF" w:themeShade="FF"/>
                <w:sz w:val="22"/>
                <w:szCs w:val="22"/>
              </w:rPr>
              <w:t>į</w:t>
            </w:r>
            <w:r w:rsidRPr="164E4534" w:rsidR="006307A0">
              <w:rPr>
                <w:rFonts w:ascii="Arial" w:hAnsi="Arial" w:cs="Arial"/>
                <w:color w:val="000000" w:themeColor="text1" w:themeTint="FF" w:themeShade="FF"/>
                <w:sz w:val="22"/>
                <w:szCs w:val="22"/>
              </w:rPr>
              <w:t>.</w:t>
            </w:r>
            <w:r w:rsidRPr="164E4534" w:rsidR="001E36EC">
              <w:rPr>
                <w:rFonts w:ascii="Arial" w:hAnsi="Arial" w:cs="Arial"/>
                <w:color w:val="000000" w:themeColor="text1" w:themeTint="FF" w:themeShade="FF"/>
                <w:sz w:val="22"/>
                <w:szCs w:val="22"/>
              </w:rPr>
              <w:t>*</w:t>
            </w:r>
          </w:p>
          <w:p w:rsidRPr="00D65B1B" w:rsidR="006307A0" w:rsidP="164E4534" w:rsidRDefault="006307A0" w14:paraId="19B05E73" w14:textId="60D4692F">
            <w:pPr>
              <w:pStyle w:val="Default"/>
              <w:jc w:val="both"/>
              <w:rPr>
                <w:rFonts w:ascii="Arial" w:hAnsi="Arial" w:eastAsia="游明朝" w:cs="Arial" w:eastAsiaTheme="minorEastAsia"/>
                <w:color w:val="000000" w:themeColor="text1"/>
                <w:sz w:val="22"/>
                <w:szCs w:val="22"/>
                <w:lang w:eastAsia="en-US"/>
              </w:rPr>
            </w:pPr>
            <w:r w:rsidRPr="164E4534" w:rsidR="006307A0">
              <w:rPr>
                <w:rFonts w:ascii="Arial" w:hAnsi="Arial" w:eastAsia="游明朝" w:cs="Arial" w:asciiTheme="minorAscii" w:hAnsiTheme="minorAscii" w:eastAsiaTheme="minorEastAsia" w:cstheme="minorBidi"/>
                <w:b w:val="1"/>
                <w:bCs w:val="1"/>
                <w:color w:val="000000" w:themeColor="text1" w:themeTint="FF" w:themeShade="FF"/>
                <w:sz w:val="22"/>
                <w:szCs w:val="22"/>
                <w:lang w:eastAsia="en-US" w:bidi="ar-SA"/>
              </w:rPr>
              <w:t>P</w:t>
            </w:r>
            <w:r w:rsidRPr="164E4534" w:rsidR="006307A0">
              <w:rPr>
                <w:rFonts w:ascii="Arial" w:hAnsi="Arial" w:eastAsia="游明朝" w:cs="Arial" w:asciiTheme="minorAscii" w:hAnsiTheme="minorAscii" w:eastAsiaTheme="minorEastAsia" w:cstheme="minorBidi"/>
                <w:b w:val="1"/>
                <w:bCs w:val="1"/>
                <w:color w:val="000000" w:themeColor="text1" w:themeTint="FF" w:themeShade="FF"/>
                <w:sz w:val="22"/>
                <w:szCs w:val="22"/>
                <w:lang w:eastAsia="en-US" w:bidi="ar-SA"/>
              </w:rPr>
              <w:t>a</w:t>
            </w:r>
            <w:r w:rsidRPr="164E4534" w:rsidR="00223FD5">
              <w:rPr>
                <w:rFonts w:ascii="Arial" w:hAnsi="Arial" w:eastAsia="游明朝" w:cs="Arial" w:asciiTheme="minorAscii" w:hAnsiTheme="minorAscii" w:eastAsiaTheme="minorEastAsia" w:cstheme="minorBidi"/>
                <w:b w:val="1"/>
                <w:bCs w:val="1"/>
                <w:color w:val="000000" w:themeColor="text1" w:themeTint="FF" w:themeShade="FF"/>
                <w:sz w:val="22"/>
                <w:szCs w:val="22"/>
                <w:lang w:eastAsia="en-US" w:bidi="ar-SA"/>
              </w:rPr>
              <w:t>sta</w:t>
            </w:r>
            <w:r w:rsidRPr="164E4534" w:rsidR="00B64D77">
              <w:rPr>
                <w:rFonts w:ascii="Arial" w:hAnsi="Arial" w:eastAsia="游明朝" w:cs="Arial" w:asciiTheme="minorAscii" w:hAnsiTheme="minorAscii" w:eastAsiaTheme="minorEastAsia" w:cstheme="minorBidi"/>
                <w:b w:val="1"/>
                <w:bCs w:val="1"/>
                <w:color w:val="000000" w:themeColor="text1" w:themeTint="FF" w:themeShade="FF"/>
                <w:sz w:val="22"/>
                <w:szCs w:val="22"/>
                <w:lang w:eastAsia="en-US" w:bidi="ar-SA"/>
              </w:rPr>
              <w:t>tų paskirties grup</w:t>
            </w:r>
            <w:r w:rsidRPr="164E4534" w:rsidR="00B64D77">
              <w:rPr>
                <w:rFonts w:ascii="Arial" w:hAnsi="Arial" w:eastAsia="游明朝" w:cs="Arial" w:asciiTheme="minorAscii" w:hAnsiTheme="minorAscii" w:eastAsiaTheme="minorEastAsia" w:cstheme="minorBidi"/>
                <w:b w:val="1"/>
                <w:bCs w:val="1"/>
                <w:color w:val="000000" w:themeColor="text1" w:themeTint="FF" w:themeShade="FF"/>
                <w:sz w:val="22"/>
                <w:szCs w:val="22"/>
                <w:lang w:eastAsia="en-US" w:bidi="ar-SA"/>
              </w:rPr>
              <w:t>ė</w:t>
            </w:r>
            <w:r w:rsidRPr="164E4534" w:rsidR="006307A0">
              <w:rPr>
                <w:rFonts w:ascii="Arial" w:hAnsi="Arial" w:eastAsia="游明朝" w:cs="Arial" w:asciiTheme="minorAscii" w:hAnsiTheme="minorAscii" w:eastAsiaTheme="minorEastAsia" w:cstheme="minorBidi"/>
                <w:b w:val="1"/>
                <w:bCs w:val="1"/>
                <w:color w:val="000000" w:themeColor="text1" w:themeTint="FF" w:themeShade="FF"/>
                <w:sz w:val="22"/>
                <w:szCs w:val="22"/>
                <w:lang w:eastAsia="en-US" w:bidi="ar-SA"/>
              </w:rPr>
              <w:t>:</w:t>
            </w:r>
            <w:r w:rsidRPr="164E4534" w:rsidR="006307A0">
              <w:rPr>
                <w:rFonts w:ascii="Arial" w:hAnsi="Arial" w:eastAsia="游明朝" w:cs="Arial" w:asciiTheme="minorAscii" w:hAnsiTheme="minorAscii" w:eastAsiaTheme="minorEastAsia" w:cstheme="minorBidi"/>
                <w:b w:val="1"/>
                <w:bCs w:val="1"/>
                <w:color w:val="000000" w:themeColor="text1" w:themeTint="FF" w:themeShade="FF"/>
                <w:sz w:val="22"/>
                <w:szCs w:val="22"/>
                <w:lang w:eastAsia="en-US" w:bidi="ar-SA"/>
              </w:rPr>
              <w:t xml:space="preserve"> </w:t>
            </w:r>
            <w:r w:rsidRPr="164E4534" w:rsidR="006307A0">
              <w:rPr>
                <w:rFonts w:ascii="Arial" w:hAnsi="Arial" w:eastAsia="游明朝" w:cs="Arial" w:eastAsiaTheme="minorEastAsia"/>
                <w:color w:val="000000" w:themeColor="text1" w:themeTint="FF" w:themeShade="FF"/>
                <w:sz w:val="22"/>
                <w:szCs w:val="22"/>
                <w:lang w:eastAsia="en-US"/>
              </w:rPr>
              <w:t>negyvenamieji pastatai;</w:t>
            </w:r>
          </w:p>
          <w:p w:rsidR="006307A0" w:rsidP="164E4534" w:rsidRDefault="00B64D77" w14:paraId="0B865F16" w14:textId="07B4B3D7">
            <w:pPr>
              <w:pStyle w:val="Default"/>
              <w:jc w:val="both"/>
              <w:rPr>
                <w:rFonts w:ascii="Arial" w:hAnsi="Arial" w:eastAsia="游明朝" w:cs="Arial" w:eastAsiaTheme="minorEastAsia"/>
                <w:color w:val="000000" w:themeColor="text1"/>
                <w:sz w:val="22"/>
                <w:szCs w:val="22"/>
                <w:lang w:val="en-US" w:eastAsia="en-US"/>
              </w:rPr>
            </w:pPr>
            <w:r w:rsidRPr="164E4534" w:rsidR="00B64D77">
              <w:rPr>
                <w:rFonts w:ascii="Arial" w:hAnsi="Arial" w:eastAsia="游明朝" w:cs="Arial" w:eastAsiaTheme="minorEastAsia"/>
                <w:b w:val="1"/>
                <w:bCs w:val="1"/>
                <w:color w:val="000000" w:themeColor="text1" w:themeTint="FF" w:themeShade="FF"/>
                <w:sz w:val="22"/>
                <w:szCs w:val="22"/>
                <w:lang w:eastAsia="en-US"/>
              </w:rPr>
              <w:t>Pastatų p</w:t>
            </w:r>
            <w:r w:rsidRPr="164E4534" w:rsidR="006307A0">
              <w:rPr>
                <w:rFonts w:ascii="Arial" w:hAnsi="Arial" w:eastAsia="游明朝" w:cs="Arial" w:eastAsiaTheme="minorEastAsia"/>
                <w:b w:val="1"/>
                <w:bCs w:val="1"/>
                <w:color w:val="000000" w:themeColor="text1" w:themeTint="FF" w:themeShade="FF"/>
                <w:sz w:val="22"/>
                <w:szCs w:val="22"/>
                <w:lang w:eastAsia="en-US"/>
              </w:rPr>
              <w:t>askirtis:</w:t>
            </w:r>
            <w:r w:rsidRPr="164E4534" w:rsidR="006307A0">
              <w:rPr>
                <w:rFonts w:ascii="Arial" w:hAnsi="Arial" w:eastAsia="游明朝" w:cs="Arial" w:eastAsiaTheme="minorEastAsia"/>
                <w:color w:val="000000" w:themeColor="text1" w:themeTint="FF" w:themeShade="FF"/>
                <w:sz w:val="22"/>
                <w:szCs w:val="22"/>
                <w:lang w:eastAsia="en-US"/>
              </w:rPr>
              <w:t xml:space="preserve"> pramonės ir sandėliavimo</w:t>
            </w:r>
            <w:r w:rsidRPr="164E4534" w:rsidR="00CA6C46">
              <w:rPr>
                <w:rFonts w:ascii="Arial" w:hAnsi="Arial" w:eastAsia="游明朝" w:cs="Arial" w:eastAsiaTheme="minorEastAsia"/>
                <w:color w:val="000000" w:themeColor="text1" w:themeTint="FF" w:themeShade="FF"/>
                <w:sz w:val="22"/>
                <w:szCs w:val="22"/>
                <w:lang w:eastAsia="en-US"/>
              </w:rPr>
              <w:t>.</w:t>
            </w:r>
            <w:r w:rsidRPr="164E4534" w:rsidR="00CA6C46">
              <w:rPr>
                <w:rFonts w:ascii="Arial" w:hAnsi="Arial" w:eastAsia="游明朝" w:cs="Arial" w:eastAsiaTheme="minorEastAsia"/>
                <w:color w:val="000000" w:themeColor="text1" w:themeTint="FF" w:themeShade="FF"/>
                <w:sz w:val="22"/>
                <w:szCs w:val="22"/>
                <w:lang w:val="en-US" w:eastAsia="en-US"/>
              </w:rPr>
              <w:t>**</w:t>
            </w:r>
          </w:p>
          <w:p w:rsidRPr="00CA19E5" w:rsidR="00D17D17" w:rsidP="164E4534" w:rsidRDefault="00D17D17" w14:paraId="41E208FE" w14:textId="4058A9A7">
            <w:pPr>
              <w:pStyle w:val="Default"/>
              <w:jc w:val="both"/>
              <w:rPr>
                <w:rFonts w:ascii="Arial" w:hAnsi="Arial" w:eastAsia="游明朝" w:cs="Arial" w:eastAsiaTheme="minorEastAsia"/>
                <w:color w:val="000000" w:themeColor="text1"/>
                <w:sz w:val="22"/>
                <w:szCs w:val="22"/>
                <w:lang w:eastAsia="en-US"/>
              </w:rPr>
            </w:pPr>
            <w:r w:rsidRPr="164E4534" w:rsidR="00D17D17">
              <w:rPr>
                <w:rFonts w:ascii="Arial" w:hAnsi="Arial" w:eastAsia="游明朝" w:cs="Arial" w:asciiTheme="minorAscii" w:hAnsiTheme="minorAscii" w:eastAsiaTheme="minorEastAsia" w:cstheme="minorBidi"/>
                <w:b w:val="1"/>
                <w:bCs w:val="1"/>
                <w:color w:val="000000" w:themeColor="text1" w:themeTint="FF" w:themeShade="FF"/>
                <w:sz w:val="22"/>
                <w:szCs w:val="22"/>
                <w:lang w:val="en-US" w:eastAsia="en-US" w:bidi="ar-SA"/>
              </w:rPr>
              <w:t>Stati</w:t>
            </w:r>
            <w:r w:rsidRPr="164E4534" w:rsidR="00713B15">
              <w:rPr>
                <w:rFonts w:ascii="Arial" w:hAnsi="Arial" w:eastAsia="游明朝" w:cs="Arial" w:asciiTheme="minorAscii" w:hAnsiTheme="minorAscii" w:eastAsiaTheme="minorEastAsia" w:cstheme="minorBidi"/>
                <w:b w:val="1"/>
                <w:bCs w:val="1"/>
                <w:color w:val="000000" w:themeColor="text1" w:themeTint="FF" w:themeShade="FF"/>
                <w:sz w:val="22"/>
                <w:szCs w:val="22"/>
                <w:lang w:val="en-US" w:eastAsia="en-US" w:bidi="ar-SA"/>
              </w:rPr>
              <w:t>nių</w:t>
            </w:r>
            <w:r w:rsidRPr="164E4534" w:rsidR="00713B15">
              <w:rPr>
                <w:rFonts w:ascii="Arial" w:hAnsi="Arial" w:eastAsia="游明朝" w:cs="Arial" w:asciiTheme="minorAscii" w:hAnsiTheme="minorAscii" w:eastAsiaTheme="minorEastAsia" w:cstheme="minorBidi"/>
                <w:b w:val="1"/>
                <w:bCs w:val="1"/>
                <w:color w:val="000000" w:themeColor="text1" w:themeTint="FF" w:themeShade="FF"/>
                <w:sz w:val="22"/>
                <w:szCs w:val="22"/>
                <w:lang w:val="en-US" w:eastAsia="en-US" w:bidi="ar-SA"/>
              </w:rPr>
              <w:t xml:space="preserve"> </w:t>
            </w:r>
            <w:r w:rsidRPr="164E4534" w:rsidR="00713B15">
              <w:rPr>
                <w:rFonts w:ascii="Arial" w:hAnsi="Arial" w:eastAsia="游明朝" w:cs="Arial" w:asciiTheme="minorAscii" w:hAnsiTheme="minorAscii" w:eastAsiaTheme="minorEastAsia" w:cstheme="minorBidi"/>
                <w:b w:val="1"/>
                <w:bCs w:val="1"/>
                <w:color w:val="000000" w:themeColor="text1" w:themeTint="FF" w:themeShade="FF"/>
                <w:sz w:val="22"/>
                <w:szCs w:val="22"/>
                <w:lang w:val="en-US" w:eastAsia="en-US" w:bidi="ar-SA"/>
              </w:rPr>
              <w:t>paskirtis</w:t>
            </w:r>
            <w:r w:rsidRPr="164E4534" w:rsidR="00713B15">
              <w:rPr>
                <w:rFonts w:ascii="Arial" w:hAnsi="Arial" w:eastAsia="游明朝" w:cs="Arial" w:asciiTheme="minorAscii" w:hAnsiTheme="minorAscii" w:eastAsiaTheme="minorEastAsia" w:cstheme="minorBidi"/>
                <w:b w:val="1"/>
                <w:bCs w:val="1"/>
                <w:color w:val="000000" w:themeColor="text1" w:themeTint="FF" w:themeShade="FF"/>
                <w:sz w:val="22"/>
                <w:szCs w:val="22"/>
                <w:lang w:val="en-US" w:eastAsia="en-US" w:bidi="ar-SA"/>
              </w:rPr>
              <w:t xml:space="preserve">: </w:t>
            </w:r>
            <w:r w:rsidRPr="164E4534" w:rsidR="00CA19E5">
              <w:rPr>
                <w:rFonts w:ascii="Arial" w:hAnsi="Arial" w:eastAsia="游明朝" w:cs="Arial" w:eastAsiaTheme="minorEastAsia"/>
                <w:color w:val="000000" w:themeColor="text1" w:themeTint="FF" w:themeShade="FF"/>
                <w:sz w:val="22"/>
                <w:szCs w:val="22"/>
                <w:lang w:eastAsia="en-US"/>
              </w:rPr>
              <w:t>energetikos, sandėliavimo.</w:t>
            </w:r>
          </w:p>
          <w:p w:rsidR="43A336E0" w:rsidP="43A336E0" w:rsidRDefault="43A336E0" w14:paraId="68FA90FF" w14:textId="3855D841">
            <w:pPr>
              <w:spacing w:after="0" w:line="240" w:lineRule="auto"/>
              <w:jc w:val="both"/>
              <w:rPr>
                <w:rFonts w:ascii="Arial" w:hAnsi="Arial" w:cs="Arial"/>
                <w:b/>
                <w:bCs/>
                <w:color w:val="000000" w:themeColor="text1"/>
                <w:sz w:val="22"/>
                <w:szCs w:val="22"/>
                <w:lang w:val="lt"/>
              </w:rPr>
            </w:pPr>
          </w:p>
          <w:p w:rsidR="43A336E0" w:rsidP="43A336E0" w:rsidRDefault="43A336E0" w14:paraId="61073BD4" w14:textId="0400460A">
            <w:pPr>
              <w:spacing w:after="0" w:line="240" w:lineRule="auto"/>
              <w:jc w:val="both"/>
              <w:rPr>
                <w:rFonts w:ascii="Arial" w:hAnsi="Arial" w:cs="Arial"/>
                <w:b/>
                <w:bCs/>
                <w:color w:val="000000" w:themeColor="text1"/>
                <w:sz w:val="22"/>
                <w:szCs w:val="22"/>
                <w:lang w:val="lt"/>
              </w:rPr>
            </w:pPr>
          </w:p>
          <w:p w:rsidR="43A336E0" w:rsidP="43A336E0" w:rsidRDefault="43A336E0" w14:paraId="62CBA8F1" w14:textId="31FCE1F8">
            <w:pPr>
              <w:spacing w:after="0" w:line="240" w:lineRule="auto"/>
              <w:jc w:val="both"/>
              <w:rPr>
                <w:rFonts w:ascii="Arial" w:hAnsi="Arial" w:cs="Arial"/>
                <w:b/>
                <w:bCs/>
                <w:color w:val="000000" w:themeColor="text1"/>
                <w:sz w:val="22"/>
                <w:szCs w:val="22"/>
                <w:lang w:val="lt"/>
              </w:rPr>
            </w:pPr>
          </w:p>
          <w:p w:rsidRPr="00D65B1B" w:rsidR="00193F9C" w:rsidP="004219A7" w:rsidRDefault="00193F9C" w14:paraId="57D79D8D" w14:textId="766E158E">
            <w:pPr>
              <w:spacing w:after="0" w:line="240" w:lineRule="auto"/>
              <w:jc w:val="both"/>
              <w:rPr>
                <w:rFonts w:ascii="Arial" w:hAnsi="Arial" w:cs="Arial"/>
                <w:color w:val="000000" w:themeColor="text1"/>
                <w:sz w:val="22"/>
                <w:szCs w:val="22"/>
              </w:rPr>
            </w:pPr>
            <w:r w:rsidRPr="00D65B1B">
              <w:rPr>
                <w:rFonts w:ascii="Arial" w:hAnsi="Arial" w:cs="Arial"/>
                <w:b/>
                <w:bCs/>
                <w:color w:val="000000" w:themeColor="text1"/>
                <w:sz w:val="22"/>
                <w:szCs w:val="22"/>
                <w:lang w:val="lt"/>
              </w:rPr>
              <w:t>Projekto dalys:</w:t>
            </w:r>
          </w:p>
          <w:p w:rsidRPr="00D65B1B" w:rsidR="00193F9C" w:rsidP="004219A7" w:rsidRDefault="00193F9C" w14:paraId="05C41A78" w14:textId="729F4FC2">
            <w:pPr>
              <w:pStyle w:val="ListParagraph"/>
              <w:numPr>
                <w:ilvl w:val="0"/>
                <w:numId w:val="15"/>
              </w:numPr>
              <w:spacing w:after="0" w:line="240" w:lineRule="auto"/>
              <w:ind w:left="500"/>
              <w:jc w:val="both"/>
              <w:rPr>
                <w:rFonts w:ascii="Arial" w:hAnsi="Arial" w:cs="Arial"/>
                <w:color w:val="000000" w:themeColor="text1"/>
                <w:sz w:val="22"/>
                <w:szCs w:val="22"/>
                <w:lang w:val="lt"/>
              </w:rPr>
            </w:pPr>
            <w:r w:rsidRPr="164E4534" w:rsidR="301570C1">
              <w:rPr>
                <w:rFonts w:ascii="Arial" w:hAnsi="Arial" w:cs="Arial"/>
                <w:color w:val="000000" w:themeColor="text1" w:themeTint="FF" w:themeShade="FF"/>
                <w:sz w:val="22"/>
                <w:szCs w:val="22"/>
                <w:lang w:val="lt"/>
              </w:rPr>
              <w:t>Š</w:t>
            </w:r>
            <w:r w:rsidRPr="164E4534" w:rsidR="00193F9C">
              <w:rPr>
                <w:rFonts w:ascii="Arial" w:hAnsi="Arial" w:cs="Arial"/>
                <w:color w:val="000000" w:themeColor="text1" w:themeTint="FF" w:themeShade="FF"/>
                <w:sz w:val="22"/>
                <w:szCs w:val="22"/>
                <w:lang w:val="lt"/>
              </w:rPr>
              <w:t xml:space="preserve">ilumos gamybos </w:t>
            </w:r>
            <w:r w:rsidRPr="164E4534" w:rsidR="00193F9C">
              <w:rPr>
                <w:rFonts w:ascii="Arial" w:hAnsi="Arial" w:cs="Arial"/>
                <w:color w:val="000000" w:themeColor="text1" w:themeTint="FF" w:themeShade="FF"/>
                <w:sz w:val="22"/>
                <w:szCs w:val="22"/>
              </w:rPr>
              <w:t>(ne ma</w:t>
            </w:r>
            <w:r w:rsidRPr="164E4534" w:rsidR="00193F9C">
              <w:rPr>
                <w:rFonts w:ascii="Arial" w:hAnsi="Arial" w:cs="Arial"/>
                <w:color w:val="000000" w:themeColor="text1" w:themeTint="FF" w:themeShade="FF"/>
                <w:sz w:val="22"/>
                <w:szCs w:val="22"/>
                <w:lang w:val="lt-LT"/>
              </w:rPr>
              <w:t>žiau</w:t>
            </w:r>
            <w:r w:rsidRPr="164E4534" w:rsidR="00193F9C">
              <w:rPr>
                <w:rFonts w:ascii="Arial" w:hAnsi="Arial" w:cs="Arial"/>
                <w:color w:val="000000" w:themeColor="text1" w:themeTint="FF" w:themeShade="FF"/>
                <w:sz w:val="22"/>
                <w:szCs w:val="22"/>
                <w:lang w:val="lt-LT"/>
              </w:rPr>
              <w:t xml:space="preserve"> </w:t>
            </w:r>
            <w:r w:rsidRPr="164E4534" w:rsidR="19750C6E">
              <w:rPr>
                <w:rFonts w:ascii="Arial" w:hAnsi="Arial" w:cs="Arial"/>
                <w:color w:val="000000" w:themeColor="text1" w:themeTint="FF" w:themeShade="FF"/>
                <w:sz w:val="22"/>
                <w:szCs w:val="22"/>
                <w:lang w:val="lt-LT"/>
              </w:rPr>
              <w:t>2</w:t>
            </w:r>
            <w:r w:rsidRPr="164E4534" w:rsidR="616A3790">
              <w:rPr>
                <w:rFonts w:ascii="Arial" w:hAnsi="Arial" w:cs="Arial"/>
                <w:color w:val="000000" w:themeColor="text1" w:themeTint="FF" w:themeShade="FF"/>
                <w:sz w:val="22"/>
                <w:szCs w:val="22"/>
              </w:rPr>
              <w:t>0</w:t>
            </w:r>
            <w:r w:rsidRPr="164E4534" w:rsidR="00193F9C">
              <w:rPr>
                <w:rFonts w:ascii="Arial" w:hAnsi="Arial" w:cs="Arial"/>
                <w:color w:val="000000" w:themeColor="text1" w:themeTint="FF" w:themeShade="FF"/>
                <w:sz w:val="22"/>
                <w:szCs w:val="22"/>
              </w:rPr>
              <w:t xml:space="preserve"> </w:t>
            </w:r>
            <w:r w:rsidRPr="164E4534" w:rsidR="6D8D7ACC">
              <w:rPr>
                <w:rFonts w:ascii="Arial" w:hAnsi="Arial" w:cs="Arial"/>
                <w:color w:val="000000" w:themeColor="text1" w:themeTint="FF" w:themeShade="FF"/>
                <w:sz w:val="22"/>
                <w:szCs w:val="22"/>
              </w:rPr>
              <w:t>M</w:t>
            </w:r>
            <w:r w:rsidRPr="164E4534" w:rsidR="00193F9C">
              <w:rPr>
                <w:rFonts w:ascii="Arial" w:hAnsi="Arial" w:cs="Arial"/>
                <w:color w:val="000000" w:themeColor="text1" w:themeTint="FF" w:themeShade="FF"/>
                <w:sz w:val="22"/>
                <w:szCs w:val="22"/>
              </w:rPr>
              <w:t xml:space="preserve">W </w:t>
            </w:r>
            <w:r w:rsidRPr="164E4534" w:rsidR="00193F9C">
              <w:rPr>
                <w:rFonts w:ascii="Arial" w:hAnsi="Arial" w:cs="Arial"/>
                <w:color w:val="000000" w:themeColor="text1" w:themeTint="FF" w:themeShade="FF"/>
                <w:sz w:val="22"/>
                <w:szCs w:val="22"/>
              </w:rPr>
              <w:t>galios</w:t>
            </w:r>
            <w:r w:rsidRPr="164E4534" w:rsidR="00193F9C">
              <w:rPr>
                <w:rFonts w:ascii="Arial" w:hAnsi="Arial" w:cs="Arial"/>
                <w:color w:val="000000" w:themeColor="text1" w:themeTint="FF" w:themeShade="FF"/>
                <w:sz w:val="22"/>
                <w:szCs w:val="22"/>
              </w:rPr>
              <w:t xml:space="preserve">) </w:t>
            </w:r>
            <w:r w:rsidRPr="164E4534" w:rsidR="00193F9C">
              <w:rPr>
                <w:rFonts w:ascii="Arial" w:hAnsi="Arial" w:cs="Arial"/>
                <w:color w:val="000000" w:themeColor="text1" w:themeTint="FF" w:themeShade="FF"/>
                <w:sz w:val="22"/>
                <w:szCs w:val="22"/>
              </w:rPr>
              <w:t>ir</w:t>
            </w:r>
            <w:r w:rsidRPr="164E4534" w:rsidR="00193F9C">
              <w:rPr>
                <w:rFonts w:ascii="Arial" w:hAnsi="Arial" w:cs="Arial"/>
                <w:color w:val="000000" w:themeColor="text1" w:themeTint="FF" w:themeShade="FF"/>
                <w:sz w:val="22"/>
                <w:szCs w:val="22"/>
              </w:rPr>
              <w:t xml:space="preserve"> </w:t>
            </w:r>
            <w:r w:rsidRPr="164E4534" w:rsidR="00193F9C">
              <w:rPr>
                <w:rFonts w:ascii="Arial" w:hAnsi="Arial" w:cs="Arial"/>
                <w:color w:val="000000" w:themeColor="text1" w:themeTint="FF" w:themeShade="FF"/>
                <w:sz w:val="22"/>
                <w:szCs w:val="22"/>
              </w:rPr>
              <w:t>tiekimo</w:t>
            </w:r>
            <w:r w:rsidRPr="164E4534" w:rsidR="08CACBF4">
              <w:rPr>
                <w:rFonts w:ascii="Arial" w:hAnsi="Arial" w:cs="Arial"/>
                <w:color w:val="000000" w:themeColor="text1" w:themeTint="FF" w:themeShade="FF"/>
                <w:sz w:val="22"/>
                <w:szCs w:val="22"/>
              </w:rPr>
              <w:t xml:space="preserve"> dalies</w:t>
            </w:r>
            <w:r w:rsidRPr="164E4534" w:rsidR="00193F9C">
              <w:rPr>
                <w:rFonts w:ascii="Arial" w:hAnsi="Arial" w:cs="Arial"/>
                <w:color w:val="000000" w:themeColor="text1" w:themeTint="FF" w:themeShade="FF"/>
                <w:sz w:val="22"/>
                <w:szCs w:val="22"/>
                <w:lang w:val="lt"/>
              </w:rPr>
              <w:t>;</w:t>
            </w:r>
          </w:p>
          <w:p w:rsidR="00BF3C12" w:rsidP="004219A7" w:rsidRDefault="00B356CF" w14:paraId="66521CD6" w14:textId="42714605">
            <w:pPr>
              <w:pStyle w:val="ListParagraph"/>
              <w:numPr>
                <w:ilvl w:val="0"/>
                <w:numId w:val="15"/>
              </w:numPr>
              <w:spacing w:after="0" w:line="240" w:lineRule="auto"/>
              <w:ind w:left="500"/>
              <w:jc w:val="both"/>
              <w:rPr>
                <w:rFonts w:ascii="Arial" w:hAnsi="Arial" w:cs="Arial"/>
                <w:color w:val="000000" w:themeColor="text1"/>
                <w:sz w:val="22"/>
                <w:szCs w:val="22"/>
                <w:lang w:val="lt"/>
              </w:rPr>
            </w:pPr>
            <w:r w:rsidRPr="164E4534" w:rsidR="76E03F5E">
              <w:rPr>
                <w:rFonts w:ascii="Arial" w:hAnsi="Arial" w:cs="Arial"/>
                <w:color w:val="000000" w:themeColor="text1" w:themeTint="FF" w:themeShade="FF"/>
                <w:sz w:val="22"/>
                <w:szCs w:val="22"/>
                <w:lang w:val="lt"/>
              </w:rPr>
              <w:t>E</w:t>
            </w:r>
            <w:r w:rsidRPr="164E4534" w:rsidR="00D90F22">
              <w:rPr>
                <w:rFonts w:ascii="Arial" w:hAnsi="Arial" w:cs="Arial"/>
                <w:color w:val="000000" w:themeColor="text1" w:themeTint="FF" w:themeShade="FF"/>
                <w:sz w:val="22"/>
                <w:szCs w:val="22"/>
                <w:lang w:val="lt"/>
              </w:rPr>
              <w:t>lektrotechnikos</w:t>
            </w:r>
            <w:r w:rsidRPr="164E4534" w:rsidR="05DD9C62">
              <w:rPr>
                <w:rFonts w:ascii="Arial" w:hAnsi="Arial" w:cs="Arial"/>
                <w:color w:val="000000" w:themeColor="text1" w:themeTint="FF" w:themeShade="FF"/>
                <w:sz w:val="22"/>
                <w:szCs w:val="22"/>
                <w:lang w:val="lt"/>
              </w:rPr>
              <w:t xml:space="preserve"> dalies</w:t>
            </w:r>
            <w:r w:rsidRPr="164E4534" w:rsidR="5E63963C">
              <w:rPr>
                <w:rFonts w:ascii="Arial" w:hAnsi="Arial" w:cs="Arial"/>
                <w:color w:val="000000" w:themeColor="text1" w:themeTint="FF" w:themeShade="FF"/>
                <w:sz w:val="22"/>
                <w:szCs w:val="22"/>
                <w:lang w:val="lt"/>
              </w:rPr>
              <w:t>;</w:t>
            </w:r>
          </w:p>
          <w:p w:rsidR="00A554D8" w:rsidP="004219A7" w:rsidRDefault="00A554D8" w14:paraId="2D19CF2D" w14:textId="51115D1A">
            <w:pPr>
              <w:pStyle w:val="ListParagraph"/>
              <w:numPr>
                <w:ilvl w:val="0"/>
                <w:numId w:val="15"/>
              </w:numPr>
              <w:spacing w:after="0" w:line="240" w:lineRule="auto"/>
              <w:ind w:left="500"/>
              <w:jc w:val="both"/>
              <w:rPr>
                <w:rFonts w:ascii="Arial" w:hAnsi="Arial" w:cs="Arial"/>
                <w:color w:val="000000" w:themeColor="text1"/>
                <w:sz w:val="22"/>
                <w:szCs w:val="22"/>
                <w:lang w:val="lt"/>
              </w:rPr>
            </w:pPr>
            <w:r>
              <w:rPr>
                <w:rFonts w:ascii="Arial" w:hAnsi="Arial" w:cs="Arial"/>
                <w:color w:val="000000" w:themeColor="text1"/>
                <w:sz w:val="22"/>
                <w:szCs w:val="22"/>
                <w:lang w:val="lt"/>
              </w:rPr>
              <w:t>Sklypo plano dalies;</w:t>
            </w:r>
          </w:p>
          <w:p w:rsidR="0046785E" w:rsidP="004219A7" w:rsidRDefault="0046785E" w14:paraId="5669149C" w14:textId="66F91CEF">
            <w:pPr>
              <w:pStyle w:val="ListParagraph"/>
              <w:numPr>
                <w:ilvl w:val="0"/>
                <w:numId w:val="15"/>
              </w:numPr>
              <w:spacing w:after="0" w:line="240" w:lineRule="auto"/>
              <w:ind w:left="500"/>
              <w:jc w:val="both"/>
              <w:rPr>
                <w:rFonts w:ascii="Arial" w:hAnsi="Arial" w:cs="Arial"/>
                <w:color w:val="000000" w:themeColor="text1"/>
                <w:sz w:val="22"/>
                <w:szCs w:val="22"/>
                <w:lang w:val="lt"/>
              </w:rPr>
            </w:pPr>
            <w:r w:rsidRPr="164E4534" w:rsidR="0046785E">
              <w:rPr>
                <w:rFonts w:ascii="Arial" w:hAnsi="Arial" w:cs="Arial"/>
                <w:color w:val="000000" w:themeColor="text1" w:themeTint="FF" w:themeShade="FF"/>
                <w:sz w:val="22"/>
                <w:szCs w:val="22"/>
                <w:lang w:val="lt"/>
              </w:rPr>
              <w:t>Vandentiekio ir nuotekų dalies</w:t>
            </w:r>
            <w:r w:rsidRPr="164E4534" w:rsidR="00C4238C">
              <w:rPr>
                <w:rFonts w:ascii="Arial" w:hAnsi="Arial" w:cs="Arial"/>
                <w:color w:val="000000" w:themeColor="text1" w:themeTint="FF" w:themeShade="FF"/>
                <w:sz w:val="22"/>
                <w:szCs w:val="22"/>
                <w:lang w:val="lt"/>
              </w:rPr>
              <w:t>;</w:t>
            </w:r>
          </w:p>
          <w:p w:rsidRPr="00C5781C" w:rsidR="007C56BF" w:rsidP="00C5781C" w:rsidRDefault="007C56BF" w14:paraId="2E827CA6" w14:textId="35BB64C5">
            <w:pPr>
              <w:pStyle w:val="ListParagraph"/>
              <w:numPr>
                <w:ilvl w:val="0"/>
                <w:numId w:val="15"/>
              </w:numPr>
              <w:spacing w:after="0" w:line="240" w:lineRule="auto"/>
              <w:ind w:left="500"/>
              <w:jc w:val="both"/>
              <w:rPr>
                <w:rFonts w:ascii="Arial" w:hAnsi="Arial" w:cs="Arial"/>
                <w:color w:val="000000" w:themeColor="text1"/>
                <w:sz w:val="22"/>
                <w:szCs w:val="22"/>
                <w:lang w:val="lt"/>
              </w:rPr>
            </w:pPr>
            <w:r w:rsidRPr="164E4534" w:rsidR="007C56BF">
              <w:rPr>
                <w:rFonts w:ascii="Arial" w:hAnsi="Arial" w:cs="Arial"/>
                <w:color w:val="000000" w:themeColor="text1" w:themeTint="FF" w:themeShade="FF"/>
                <w:sz w:val="22"/>
                <w:szCs w:val="22"/>
                <w:lang w:val="lt"/>
              </w:rPr>
              <w:t>D</w:t>
            </w:r>
            <w:r w:rsidRPr="164E4534" w:rsidR="00E1359D">
              <w:rPr>
                <w:rFonts w:ascii="Arial" w:hAnsi="Arial" w:cs="Arial"/>
                <w:color w:val="000000" w:themeColor="text1" w:themeTint="FF" w:themeShade="FF"/>
                <w:sz w:val="22"/>
                <w:szCs w:val="22"/>
                <w:lang w:val="lt"/>
              </w:rPr>
              <w:t>ujotiekio</w:t>
            </w:r>
            <w:r w:rsidRPr="164E4534" w:rsidR="6620FBF5">
              <w:rPr>
                <w:rFonts w:ascii="Arial" w:hAnsi="Arial" w:cs="Arial"/>
                <w:color w:val="000000" w:themeColor="text1" w:themeTint="FF" w:themeShade="FF"/>
                <w:sz w:val="22"/>
                <w:szCs w:val="22"/>
                <w:lang w:val="lt"/>
              </w:rPr>
              <w:t xml:space="preserve"> dalies</w:t>
            </w:r>
            <w:r w:rsidRPr="164E4534" w:rsidR="6176AAF7">
              <w:rPr>
                <w:rFonts w:ascii="Arial" w:hAnsi="Arial" w:cs="Arial"/>
                <w:color w:val="000000" w:themeColor="text1" w:themeTint="FF" w:themeShade="FF"/>
                <w:sz w:val="22"/>
                <w:szCs w:val="22"/>
                <w:lang w:val="lt"/>
              </w:rPr>
              <w:t>;</w:t>
            </w:r>
          </w:p>
          <w:p w:rsidRPr="00D65B1B" w:rsidR="00A554D8" w:rsidP="004219A7" w:rsidRDefault="00A554D8" w14:paraId="47D22A31" w14:textId="29CC9A24">
            <w:pPr>
              <w:pStyle w:val="ListParagraph"/>
              <w:numPr>
                <w:ilvl w:val="0"/>
                <w:numId w:val="15"/>
              </w:numPr>
              <w:spacing w:after="0" w:line="240" w:lineRule="auto"/>
              <w:ind w:left="500"/>
              <w:jc w:val="both"/>
              <w:rPr>
                <w:rFonts w:ascii="Arial" w:hAnsi="Arial" w:cs="Arial"/>
                <w:color w:val="000000" w:themeColor="text1"/>
                <w:sz w:val="22"/>
                <w:szCs w:val="22"/>
                <w:lang w:val="lt"/>
              </w:rPr>
            </w:pPr>
            <w:r>
              <w:rPr>
                <w:rFonts w:ascii="Arial" w:hAnsi="Arial" w:cs="Arial"/>
                <w:color w:val="000000" w:themeColor="text1"/>
                <w:sz w:val="22"/>
                <w:szCs w:val="22"/>
                <w:lang w:val="lt"/>
              </w:rPr>
              <w:t>Architektūrinės dalies.</w:t>
            </w:r>
          </w:p>
          <w:p w:rsidRPr="00D65B1B" w:rsidR="00193F9C" w:rsidP="00C331DF" w:rsidRDefault="00193F9C" w14:paraId="48CF680D" w14:textId="77777777">
            <w:pPr>
              <w:tabs>
                <w:tab w:val="left" w:pos="645"/>
              </w:tabs>
              <w:spacing w:after="0" w:line="240" w:lineRule="auto"/>
              <w:ind w:firstLine="361"/>
              <w:jc w:val="both"/>
              <w:rPr>
                <w:rFonts w:ascii="Arial" w:hAnsi="Arial" w:cs="Arial"/>
                <w:color w:val="000000" w:themeColor="text1"/>
                <w:sz w:val="22"/>
                <w:szCs w:val="22"/>
              </w:rPr>
            </w:pPr>
          </w:p>
          <w:p w:rsidRPr="00D65B1B" w:rsidR="000239EA" w:rsidP="000239EA" w:rsidRDefault="000239EA" w14:paraId="0A16A1FC" w14:textId="77777777">
            <w:pPr>
              <w:tabs>
                <w:tab w:val="left" w:pos="645"/>
              </w:tabs>
              <w:spacing w:after="0" w:line="240" w:lineRule="auto"/>
              <w:ind w:firstLine="361"/>
              <w:jc w:val="both"/>
              <w:rPr>
                <w:rFonts w:ascii="Arial" w:hAnsi="Arial" w:cs="Arial"/>
                <w:color w:val="000000" w:themeColor="text1"/>
                <w:sz w:val="22"/>
                <w:szCs w:val="22"/>
              </w:rPr>
            </w:pPr>
            <w:r w:rsidRPr="00D65B1B">
              <w:rPr>
                <w:rFonts w:ascii="Arial" w:hAnsi="Arial" w:cs="Arial"/>
                <w:color w:val="000000" w:themeColor="text1"/>
                <w:sz w:val="22"/>
                <w:szCs w:val="22"/>
              </w:rPr>
              <w:t>* Lietuvos Respublikos statybos įstatymo 12 straipsnio 4 ir 5 dalys.</w:t>
            </w:r>
          </w:p>
          <w:p w:rsidR="000239EA" w:rsidP="164E4534" w:rsidRDefault="000239EA" w14:paraId="215104F5" w14:textId="156E0891">
            <w:pPr>
              <w:widowControl w:val="0"/>
              <w:tabs>
                <w:tab w:val="left" w:pos="645"/>
              </w:tabs>
              <w:spacing w:after="0" w:line="240" w:lineRule="auto"/>
              <w:ind w:firstLine="75"/>
              <w:jc w:val="both"/>
              <w:rPr>
                <w:rFonts w:ascii="Arial" w:hAnsi="Arial" w:eastAsia="游明朝" w:cs="Arial" w:eastAsiaTheme="minorEastAsia"/>
                <w:color w:val="000000" w:themeColor="text1"/>
                <w:sz w:val="22"/>
                <w:szCs w:val="22"/>
                <w:lang w:eastAsia="en-US"/>
              </w:rPr>
            </w:pPr>
            <w:r w:rsidRPr="164E4534" w:rsidR="000239EA">
              <w:rPr>
                <w:rFonts w:ascii="Arial" w:hAnsi="Arial" w:eastAsia="游明朝" w:cs="Arial" w:eastAsiaTheme="minorEastAsia"/>
                <w:color w:val="000000" w:themeColor="text1" w:themeTint="FF" w:themeShade="FF"/>
                <w:sz w:val="22"/>
                <w:szCs w:val="22"/>
                <w:lang w:eastAsia="en-US"/>
              </w:rPr>
              <w:t xml:space="preserve">     </w:t>
            </w:r>
            <w:r w:rsidRPr="164E4534" w:rsidR="000239EA">
              <w:rPr>
                <w:rFonts w:ascii="Arial" w:hAnsi="Arial" w:cs="Arial"/>
                <w:color w:val="000000" w:themeColor="text1" w:themeTint="FF" w:themeShade="FF"/>
                <w:sz w:val="22"/>
                <w:szCs w:val="22"/>
              </w:rPr>
              <w:t>**</w:t>
            </w:r>
            <w:r w:rsidRPr="164E4534" w:rsidR="000239EA">
              <w:rPr>
                <w:rFonts w:ascii="Arial" w:hAnsi="Arial" w:eastAsia="游明朝" w:cs="Arial" w:eastAsiaTheme="minorEastAsia"/>
                <w:color w:val="000000" w:themeColor="text1" w:themeTint="FF" w:themeShade="FF"/>
                <w:sz w:val="22"/>
                <w:szCs w:val="22"/>
                <w:lang w:eastAsia="en-US"/>
              </w:rPr>
              <w:t xml:space="preserve">  Statybos techninio reglamento STR 1.01.03:2017 „Statinių </w:t>
            </w:r>
            <w:r w:rsidRPr="164E4534" w:rsidR="0FC3D952">
              <w:rPr>
                <w:rFonts w:ascii="Arial" w:hAnsi="Arial" w:eastAsia="游明朝" w:cs="Arial" w:eastAsiaTheme="minorEastAsia"/>
                <w:color w:val="000000" w:themeColor="text1" w:themeTint="FF" w:themeShade="FF"/>
                <w:sz w:val="22"/>
                <w:szCs w:val="22"/>
                <w:lang w:eastAsia="en-US"/>
              </w:rPr>
              <w:t xml:space="preserve">ir patalpų </w:t>
            </w:r>
            <w:r w:rsidRPr="164E4534" w:rsidR="000239EA">
              <w:rPr>
                <w:rFonts w:ascii="Arial" w:hAnsi="Arial" w:eastAsia="游明朝" w:cs="Arial" w:eastAsiaTheme="minorEastAsia"/>
                <w:color w:val="000000" w:themeColor="text1" w:themeTint="FF" w:themeShade="FF"/>
                <w:sz w:val="22"/>
                <w:szCs w:val="22"/>
                <w:lang w:eastAsia="en-US"/>
              </w:rPr>
              <w:t xml:space="preserve">klasifikavimas“  priedas Nr. 1., </w:t>
            </w:r>
            <w:r w:rsidRPr="164E4534" w:rsidR="000239EA">
              <w:rPr>
                <w:rFonts w:ascii="Arial" w:hAnsi="Arial" w:eastAsia="游明朝" w:cs="Arial" w:eastAsiaTheme="minorEastAsia"/>
                <w:color w:val="000000" w:themeColor="text1" w:themeTint="FF" w:themeShade="FF"/>
                <w:sz w:val="22"/>
                <w:szCs w:val="22"/>
                <w:lang w:val="en-GB" w:eastAsia="en-US"/>
              </w:rPr>
              <w:t>7</w:t>
            </w:r>
            <w:r w:rsidRPr="164E4534" w:rsidR="000239EA">
              <w:rPr>
                <w:rFonts w:ascii="Arial" w:hAnsi="Arial" w:eastAsia="游明朝" w:cs="Arial" w:eastAsiaTheme="minorEastAsia"/>
                <w:color w:val="000000" w:themeColor="text1" w:themeTint="FF" w:themeShade="FF"/>
                <w:sz w:val="22"/>
                <w:szCs w:val="22"/>
                <w:lang w:eastAsia="en-US"/>
              </w:rPr>
              <w:t>.</w:t>
            </w:r>
            <w:r w:rsidRPr="164E4534" w:rsidR="00775216">
              <w:rPr>
                <w:rFonts w:ascii="Arial" w:hAnsi="Arial" w:eastAsia="游明朝" w:cs="Arial" w:eastAsiaTheme="minorEastAsia"/>
                <w:color w:val="000000" w:themeColor="text1" w:themeTint="FF" w:themeShade="FF"/>
                <w:sz w:val="22"/>
                <w:szCs w:val="22"/>
                <w:lang w:eastAsia="en-US"/>
              </w:rPr>
              <w:t>2</w:t>
            </w:r>
            <w:r w:rsidRPr="164E4534" w:rsidR="00002764">
              <w:rPr>
                <w:rFonts w:ascii="Arial" w:hAnsi="Arial" w:eastAsia="游明朝" w:cs="Arial" w:eastAsiaTheme="minorEastAsia"/>
                <w:color w:val="000000" w:themeColor="text1" w:themeTint="FF" w:themeShade="FF"/>
                <w:sz w:val="22"/>
                <w:szCs w:val="22"/>
                <w:lang w:eastAsia="en-US"/>
              </w:rPr>
              <w:t xml:space="preserve">, 7.3 </w:t>
            </w:r>
            <w:r w:rsidRPr="164E4534" w:rsidR="00002764">
              <w:rPr>
                <w:rFonts w:ascii="Arial" w:hAnsi="Arial" w:eastAsia="游明朝" w:cs="Arial" w:eastAsiaTheme="minorEastAsia"/>
                <w:color w:val="000000" w:themeColor="text1" w:themeTint="FF" w:themeShade="FF"/>
                <w:sz w:val="22"/>
                <w:szCs w:val="22"/>
                <w:lang w:eastAsia="en-US"/>
              </w:rPr>
              <w:t xml:space="preserve"> punkta</w:t>
            </w:r>
            <w:r w:rsidRPr="164E4534" w:rsidR="00002764">
              <w:rPr>
                <w:rFonts w:ascii="Arial" w:hAnsi="Arial" w:eastAsia="游明朝" w:cs="Arial" w:eastAsiaTheme="minorEastAsia"/>
                <w:color w:val="000000" w:themeColor="text1" w:themeTint="FF" w:themeShade="FF"/>
                <w:sz w:val="22"/>
                <w:szCs w:val="22"/>
                <w:lang w:eastAsia="en-US"/>
              </w:rPr>
              <w:t>i</w:t>
            </w:r>
            <w:r w:rsidRPr="164E4534" w:rsidR="000239EA">
              <w:rPr>
                <w:rFonts w:ascii="Arial" w:hAnsi="Arial" w:eastAsia="游明朝" w:cs="Arial" w:eastAsiaTheme="minorEastAsia"/>
                <w:color w:val="000000" w:themeColor="text1" w:themeTint="FF" w:themeShade="FF"/>
                <w:sz w:val="22"/>
                <w:szCs w:val="22"/>
                <w:lang w:eastAsia="en-US"/>
              </w:rPr>
              <w:t>.</w:t>
            </w:r>
          </w:p>
          <w:p w:rsidRPr="00D65B1B" w:rsidR="002E5741" w:rsidP="00C331DF" w:rsidRDefault="002E5741" w14:paraId="2BFDEA49" w14:textId="77777777">
            <w:pPr>
              <w:spacing w:line="240" w:lineRule="auto"/>
              <w:jc w:val="both"/>
              <w:rPr>
                <w:rFonts w:ascii="Arial" w:hAnsi="Arial" w:cs="Arial"/>
                <w:color w:val="000000" w:themeColor="text1"/>
                <w:sz w:val="22"/>
                <w:szCs w:val="22"/>
              </w:rPr>
            </w:pPr>
          </w:p>
          <w:p w:rsidRPr="00D65B1B" w:rsidR="0086400C" w:rsidP="00C331DF" w:rsidRDefault="0086400C" w14:paraId="2D2E8B0D" w14:textId="77777777">
            <w:pPr>
              <w:spacing w:line="240" w:lineRule="auto"/>
              <w:jc w:val="both"/>
              <w:rPr>
                <w:rFonts w:ascii="Arial" w:hAnsi="Arial" w:cs="Arial"/>
                <w:color w:val="000000" w:themeColor="text1"/>
                <w:sz w:val="22"/>
                <w:szCs w:val="22"/>
              </w:rPr>
            </w:pPr>
          </w:p>
          <w:p w:rsidRPr="00D65B1B" w:rsidR="0086400C" w:rsidP="00C331DF" w:rsidRDefault="0086400C" w14:paraId="29656DFB" w14:textId="77777777">
            <w:pPr>
              <w:spacing w:line="240" w:lineRule="auto"/>
              <w:jc w:val="both"/>
              <w:rPr>
                <w:rFonts w:ascii="Arial" w:hAnsi="Arial" w:cs="Arial"/>
                <w:color w:val="000000" w:themeColor="text1"/>
                <w:sz w:val="22"/>
                <w:szCs w:val="22"/>
              </w:rPr>
            </w:pPr>
          </w:p>
          <w:p w:rsidRPr="00D65B1B" w:rsidR="002E5741" w:rsidP="00C331DF" w:rsidRDefault="002E5741" w14:paraId="2EB43F1B" w14:textId="160DADEE">
            <w:pPr>
              <w:spacing w:line="240" w:lineRule="auto"/>
              <w:jc w:val="both"/>
              <w:rPr>
                <w:rFonts w:ascii="Arial" w:hAnsi="Arial" w:cs="Arial"/>
                <w:color w:val="000000" w:themeColor="text1"/>
                <w:sz w:val="22"/>
                <w:szCs w:val="22"/>
              </w:rPr>
            </w:pPr>
          </w:p>
        </w:tc>
        <w:tc>
          <w:tcPr>
            <w:tcW w:w="4961" w:type="dxa"/>
            <w:tcBorders>
              <w:top w:val="single" w:color="000000" w:themeColor="text1" w:sz="12"/>
              <w:left w:val="single" w:color="000000" w:themeColor="text1" w:sz="12"/>
              <w:bottom w:val="single" w:color="000000" w:themeColor="text1" w:sz="12"/>
              <w:right w:val="single" w:color="000000" w:themeColor="text1" w:sz="12"/>
            </w:tcBorders>
            <w:tcMar/>
          </w:tcPr>
          <w:p w:rsidR="004219A7" w:rsidP="00C331DF" w:rsidRDefault="005E17CD" w14:paraId="2CA4423F" w14:textId="77777777">
            <w:pPr>
              <w:widowControl w:val="0"/>
              <w:tabs>
                <w:tab w:val="left" w:pos="381"/>
                <w:tab w:val="left" w:pos="612"/>
              </w:tabs>
              <w:autoSpaceDE w:val="0"/>
              <w:autoSpaceDN w:val="0"/>
              <w:spacing w:after="0" w:line="240" w:lineRule="auto"/>
              <w:ind w:right="85"/>
              <w:jc w:val="both"/>
              <w:rPr>
                <w:rFonts w:ascii="Arial" w:hAnsi="Arial" w:cs="Arial"/>
                <w:color w:val="000000" w:themeColor="text1"/>
                <w:sz w:val="22"/>
                <w:szCs w:val="22"/>
              </w:rPr>
            </w:pPr>
            <w:r w:rsidRPr="00D65B1B">
              <w:rPr>
                <w:rFonts w:ascii="Arial" w:hAnsi="Arial" w:eastAsia="Calibri" w:cs="Arial"/>
                <w:w w:val="105"/>
                <w:sz w:val="22"/>
                <w:szCs w:val="22"/>
              </w:rPr>
              <w:t>Tiekėjas</w:t>
            </w:r>
            <w:r w:rsidRPr="00D65B1B">
              <w:rPr>
                <w:rFonts w:ascii="Arial" w:hAnsi="Arial" w:eastAsia="Calibri" w:cs="Arial"/>
                <w:spacing w:val="-9"/>
                <w:w w:val="105"/>
                <w:sz w:val="22"/>
                <w:szCs w:val="22"/>
              </w:rPr>
              <w:t xml:space="preserve"> </w:t>
            </w:r>
            <w:r w:rsidRPr="00D65B1B">
              <w:rPr>
                <w:rFonts w:ascii="Arial" w:hAnsi="Arial" w:eastAsia="Calibri" w:cs="Arial"/>
                <w:w w:val="105"/>
                <w:sz w:val="22"/>
                <w:szCs w:val="22"/>
              </w:rPr>
              <w:t>turi</w:t>
            </w:r>
            <w:r w:rsidRPr="00D65B1B">
              <w:rPr>
                <w:rFonts w:ascii="Arial" w:hAnsi="Arial" w:eastAsia="Calibri" w:cs="Arial"/>
                <w:spacing w:val="-9"/>
                <w:w w:val="105"/>
                <w:sz w:val="22"/>
                <w:szCs w:val="22"/>
              </w:rPr>
              <w:t xml:space="preserve"> </w:t>
            </w:r>
            <w:r w:rsidRPr="00D65B1B">
              <w:rPr>
                <w:rFonts w:ascii="Arial" w:hAnsi="Arial" w:eastAsia="Calibri" w:cs="Arial"/>
                <w:w w:val="105"/>
                <w:sz w:val="22"/>
                <w:szCs w:val="22"/>
              </w:rPr>
              <w:t>pateikti:</w:t>
            </w:r>
          </w:p>
          <w:p w:rsidRPr="00D65B1B" w:rsidR="005E17CD" w:rsidP="00C331DF" w:rsidRDefault="005E17CD" w14:paraId="59FFF20B" w14:textId="4729E0DC">
            <w:pPr>
              <w:widowControl w:val="0"/>
              <w:tabs>
                <w:tab w:val="left" w:pos="381"/>
                <w:tab w:val="left" w:pos="612"/>
              </w:tabs>
              <w:autoSpaceDE w:val="0"/>
              <w:autoSpaceDN w:val="0"/>
              <w:spacing w:after="0" w:line="240" w:lineRule="auto"/>
              <w:ind w:right="85"/>
              <w:jc w:val="both"/>
              <w:rPr>
                <w:rFonts w:ascii="Arial" w:hAnsi="Arial" w:eastAsia="Calibri" w:cs="Arial"/>
                <w:sz w:val="22"/>
                <w:szCs w:val="22"/>
              </w:rPr>
            </w:pPr>
            <w:r w:rsidRPr="00D65B1B">
              <w:rPr>
                <w:rFonts w:ascii="Arial" w:hAnsi="Arial" w:cs="Arial"/>
                <w:color w:val="000000" w:themeColor="text1"/>
                <w:sz w:val="22"/>
                <w:szCs w:val="22"/>
              </w:rPr>
              <w:t xml:space="preserve">1. </w:t>
            </w:r>
            <w:r w:rsidRPr="00D65B1B">
              <w:rPr>
                <w:rFonts w:ascii="Arial" w:hAnsi="Arial" w:eastAsia="Calibri" w:cs="Arial"/>
                <w:bCs/>
                <w:w w:val="105"/>
                <w:sz w:val="22"/>
                <w:szCs w:val="22"/>
              </w:rPr>
              <w:t xml:space="preserve">„Siūlomų </w:t>
            </w:r>
            <w:r w:rsidR="00C331DF">
              <w:rPr>
                <w:rFonts w:ascii="Arial" w:hAnsi="Arial" w:eastAsia="Calibri" w:cs="Arial"/>
                <w:bCs/>
                <w:w w:val="105"/>
                <w:sz w:val="22"/>
                <w:szCs w:val="22"/>
              </w:rPr>
              <w:t xml:space="preserve">specialistų </w:t>
            </w:r>
            <w:r w:rsidRPr="00D65B1B">
              <w:rPr>
                <w:rFonts w:ascii="Arial" w:hAnsi="Arial" w:eastAsia="Calibri" w:cs="Arial"/>
                <w:bCs/>
                <w:w w:val="105"/>
                <w:sz w:val="22"/>
                <w:szCs w:val="22"/>
              </w:rPr>
              <w:t xml:space="preserve"> sąrašas” pagal Specialiųjų sąlygų y priede pateiktą formą, jame</w:t>
            </w:r>
            <w:r w:rsidRPr="00D65B1B">
              <w:rPr>
                <w:rFonts w:ascii="Arial" w:hAnsi="Arial" w:eastAsia="Calibri" w:cs="Arial"/>
                <w:w w:val="105"/>
                <w:sz w:val="22"/>
                <w:szCs w:val="22"/>
              </w:rPr>
              <w:t xml:space="preserve"> nurodant</w:t>
            </w:r>
            <w:r w:rsidRPr="00D65B1B">
              <w:rPr>
                <w:rFonts w:ascii="Arial" w:hAnsi="Arial" w:eastAsia="Calibri" w:cs="Arial"/>
                <w:spacing w:val="1"/>
                <w:w w:val="105"/>
                <w:sz w:val="22"/>
                <w:szCs w:val="22"/>
              </w:rPr>
              <w:t xml:space="preserve"> </w:t>
            </w:r>
            <w:r w:rsidRPr="00D65B1B">
              <w:rPr>
                <w:rFonts w:ascii="Arial" w:hAnsi="Arial" w:eastAsia="Calibri" w:cs="Arial"/>
                <w:w w:val="105"/>
                <w:sz w:val="22"/>
                <w:szCs w:val="22"/>
              </w:rPr>
              <w:t>specialisto</w:t>
            </w:r>
            <w:r w:rsidRPr="00D65B1B">
              <w:rPr>
                <w:rFonts w:ascii="Arial" w:hAnsi="Arial" w:eastAsia="Calibri" w:cs="Arial"/>
                <w:spacing w:val="1"/>
                <w:w w:val="105"/>
                <w:sz w:val="22"/>
                <w:szCs w:val="22"/>
              </w:rPr>
              <w:t xml:space="preserve"> </w:t>
            </w:r>
            <w:r w:rsidRPr="00D65B1B">
              <w:rPr>
                <w:rFonts w:ascii="Arial" w:hAnsi="Arial" w:eastAsia="Calibri" w:cs="Arial"/>
                <w:w w:val="105"/>
                <w:sz w:val="22"/>
                <w:szCs w:val="22"/>
              </w:rPr>
              <w:t>vardą,</w:t>
            </w:r>
            <w:r w:rsidRPr="00D65B1B">
              <w:rPr>
                <w:rFonts w:ascii="Arial" w:hAnsi="Arial" w:eastAsia="Calibri" w:cs="Arial"/>
                <w:spacing w:val="1"/>
                <w:w w:val="105"/>
                <w:sz w:val="22"/>
                <w:szCs w:val="22"/>
              </w:rPr>
              <w:t xml:space="preserve"> </w:t>
            </w:r>
            <w:r w:rsidRPr="00D65B1B">
              <w:rPr>
                <w:rFonts w:ascii="Arial" w:hAnsi="Arial" w:eastAsia="Calibri" w:cs="Arial"/>
                <w:w w:val="105"/>
                <w:sz w:val="22"/>
                <w:szCs w:val="22"/>
              </w:rPr>
              <w:t>pavardę,</w:t>
            </w:r>
            <w:r w:rsidRPr="00D65B1B">
              <w:rPr>
                <w:rFonts w:ascii="Arial" w:hAnsi="Arial" w:eastAsia="Calibri" w:cs="Arial"/>
                <w:spacing w:val="1"/>
                <w:w w:val="105"/>
                <w:sz w:val="22"/>
                <w:szCs w:val="22"/>
              </w:rPr>
              <w:t xml:space="preserve"> </w:t>
            </w:r>
            <w:r w:rsidRPr="00D65B1B">
              <w:rPr>
                <w:rFonts w:ascii="Arial" w:hAnsi="Arial" w:eastAsia="Calibri" w:cs="Arial"/>
                <w:w w:val="105"/>
                <w:sz w:val="22"/>
                <w:szCs w:val="22"/>
              </w:rPr>
              <w:t>jo</w:t>
            </w:r>
            <w:r w:rsidRPr="00D65B1B">
              <w:rPr>
                <w:rFonts w:ascii="Arial" w:hAnsi="Arial" w:eastAsia="Calibri" w:cs="Arial"/>
                <w:spacing w:val="1"/>
                <w:w w:val="105"/>
                <w:sz w:val="22"/>
                <w:szCs w:val="22"/>
              </w:rPr>
              <w:t xml:space="preserve"> </w:t>
            </w:r>
            <w:r w:rsidRPr="00D65B1B">
              <w:rPr>
                <w:rFonts w:ascii="Arial" w:hAnsi="Arial" w:eastAsia="Calibri" w:cs="Arial"/>
                <w:w w:val="105"/>
                <w:sz w:val="22"/>
                <w:szCs w:val="22"/>
              </w:rPr>
              <w:t>pareigas</w:t>
            </w:r>
            <w:r w:rsidRPr="00D65B1B">
              <w:rPr>
                <w:rFonts w:ascii="Arial" w:hAnsi="Arial" w:eastAsia="Calibri" w:cs="Arial"/>
                <w:spacing w:val="1"/>
                <w:w w:val="105"/>
                <w:sz w:val="22"/>
                <w:szCs w:val="22"/>
              </w:rPr>
              <w:t xml:space="preserve"> </w:t>
            </w:r>
            <w:r w:rsidRPr="00D65B1B">
              <w:rPr>
                <w:rFonts w:ascii="Arial" w:hAnsi="Arial" w:eastAsia="Calibri" w:cs="Arial"/>
                <w:w w:val="105"/>
                <w:sz w:val="22"/>
                <w:szCs w:val="22"/>
              </w:rPr>
              <w:t>vykdant sutartį, specialisto darbų vykdymo</w:t>
            </w:r>
            <w:r w:rsidRPr="00D65B1B">
              <w:rPr>
                <w:rFonts w:ascii="Arial" w:hAnsi="Arial" w:eastAsia="Calibri" w:cs="Arial"/>
                <w:spacing w:val="1"/>
                <w:w w:val="105"/>
                <w:sz w:val="22"/>
                <w:szCs w:val="22"/>
              </w:rPr>
              <w:t xml:space="preserve"> </w:t>
            </w:r>
            <w:r w:rsidRPr="00D65B1B">
              <w:rPr>
                <w:rFonts w:ascii="Arial" w:hAnsi="Arial" w:eastAsia="Calibri" w:cs="Arial"/>
                <w:w w:val="105"/>
                <w:sz w:val="22"/>
                <w:szCs w:val="22"/>
              </w:rPr>
              <w:t>teisinė</w:t>
            </w:r>
            <w:r w:rsidRPr="00D65B1B">
              <w:rPr>
                <w:rFonts w:ascii="Arial" w:hAnsi="Arial" w:eastAsia="Calibri" w:cs="Arial"/>
                <w:spacing w:val="1"/>
                <w:w w:val="105"/>
                <w:sz w:val="22"/>
                <w:szCs w:val="22"/>
              </w:rPr>
              <w:t xml:space="preserve"> </w:t>
            </w:r>
            <w:r w:rsidRPr="00D65B1B">
              <w:rPr>
                <w:rFonts w:ascii="Arial" w:hAnsi="Arial" w:eastAsia="Calibri" w:cs="Arial"/>
                <w:w w:val="105"/>
                <w:sz w:val="22"/>
                <w:szCs w:val="22"/>
              </w:rPr>
              <w:t>forma</w:t>
            </w:r>
            <w:r w:rsidRPr="00D65B1B">
              <w:rPr>
                <w:rFonts w:ascii="Arial" w:hAnsi="Arial" w:eastAsia="Calibri" w:cs="Arial"/>
                <w:spacing w:val="1"/>
                <w:w w:val="105"/>
                <w:sz w:val="22"/>
                <w:szCs w:val="22"/>
              </w:rPr>
              <w:t xml:space="preserve"> </w:t>
            </w:r>
            <w:r w:rsidRPr="00D65B1B">
              <w:rPr>
                <w:rFonts w:ascii="Arial" w:hAnsi="Arial" w:eastAsia="Calibri" w:cs="Arial"/>
                <w:w w:val="105"/>
                <w:sz w:val="22"/>
                <w:szCs w:val="22"/>
              </w:rPr>
              <w:t>(darbo</w:t>
            </w:r>
            <w:r w:rsidRPr="00D65B1B">
              <w:rPr>
                <w:rFonts w:ascii="Arial" w:hAnsi="Arial" w:eastAsia="Calibri" w:cs="Arial"/>
                <w:spacing w:val="1"/>
                <w:w w:val="105"/>
                <w:sz w:val="22"/>
                <w:szCs w:val="22"/>
              </w:rPr>
              <w:t xml:space="preserve"> </w:t>
            </w:r>
            <w:r w:rsidRPr="00D65B1B">
              <w:rPr>
                <w:rFonts w:ascii="Arial" w:hAnsi="Arial" w:eastAsia="Calibri" w:cs="Arial"/>
                <w:w w:val="105"/>
                <w:sz w:val="22"/>
                <w:szCs w:val="22"/>
              </w:rPr>
              <w:t>sutartis,</w:t>
            </w:r>
            <w:r w:rsidRPr="00D65B1B">
              <w:rPr>
                <w:rFonts w:ascii="Arial" w:hAnsi="Arial" w:eastAsia="Calibri" w:cs="Arial"/>
                <w:spacing w:val="1"/>
                <w:w w:val="105"/>
                <w:sz w:val="22"/>
                <w:szCs w:val="22"/>
              </w:rPr>
              <w:t xml:space="preserve"> </w:t>
            </w:r>
            <w:r w:rsidRPr="00D65B1B">
              <w:rPr>
                <w:rFonts w:ascii="Arial" w:hAnsi="Arial" w:eastAsia="Calibri" w:cs="Arial"/>
                <w:w w:val="105"/>
                <w:sz w:val="22"/>
                <w:szCs w:val="22"/>
              </w:rPr>
              <w:t>ketinimų</w:t>
            </w:r>
            <w:r w:rsidRPr="00D65B1B">
              <w:rPr>
                <w:rFonts w:ascii="Arial" w:hAnsi="Arial" w:eastAsia="Calibri" w:cs="Arial"/>
                <w:spacing w:val="1"/>
                <w:w w:val="105"/>
                <w:sz w:val="22"/>
                <w:szCs w:val="22"/>
              </w:rPr>
              <w:t xml:space="preserve"> </w:t>
            </w:r>
            <w:r w:rsidRPr="00D65B1B">
              <w:rPr>
                <w:rFonts w:ascii="Arial" w:hAnsi="Arial" w:eastAsia="Calibri" w:cs="Arial"/>
                <w:w w:val="105"/>
                <w:sz w:val="22"/>
                <w:szCs w:val="22"/>
              </w:rPr>
              <w:t>protokolas</w:t>
            </w:r>
            <w:r w:rsidRPr="00D65B1B">
              <w:rPr>
                <w:rFonts w:ascii="Arial" w:hAnsi="Arial" w:eastAsia="Calibri" w:cs="Arial"/>
                <w:spacing w:val="-2"/>
                <w:w w:val="105"/>
                <w:sz w:val="22"/>
                <w:szCs w:val="22"/>
              </w:rPr>
              <w:t xml:space="preserve"> </w:t>
            </w:r>
            <w:r w:rsidRPr="00D65B1B">
              <w:rPr>
                <w:rFonts w:ascii="Arial" w:hAnsi="Arial" w:eastAsia="Calibri" w:cs="Arial"/>
                <w:w w:val="105"/>
                <w:sz w:val="22"/>
                <w:szCs w:val="22"/>
              </w:rPr>
              <w:t>ar</w:t>
            </w:r>
            <w:r w:rsidRPr="00D65B1B">
              <w:rPr>
                <w:rFonts w:ascii="Arial" w:hAnsi="Arial" w:eastAsia="Calibri" w:cs="Arial"/>
                <w:spacing w:val="-3"/>
                <w:w w:val="105"/>
                <w:sz w:val="22"/>
                <w:szCs w:val="22"/>
              </w:rPr>
              <w:t xml:space="preserve"> </w:t>
            </w:r>
            <w:r w:rsidRPr="00D65B1B">
              <w:rPr>
                <w:rFonts w:ascii="Arial" w:hAnsi="Arial" w:eastAsia="Calibri" w:cs="Arial"/>
                <w:w w:val="105"/>
                <w:sz w:val="22"/>
                <w:szCs w:val="22"/>
              </w:rPr>
              <w:t>kt.);</w:t>
            </w:r>
          </w:p>
          <w:p w:rsidRPr="00D65B1B" w:rsidR="005E17CD" w:rsidP="00C331DF" w:rsidRDefault="005E17CD" w14:paraId="4AF58136" w14:textId="641B514A">
            <w:pPr>
              <w:widowControl w:val="0"/>
              <w:tabs>
                <w:tab w:val="left" w:pos="381"/>
                <w:tab w:val="left" w:pos="612"/>
              </w:tabs>
              <w:autoSpaceDE w:val="0"/>
              <w:autoSpaceDN w:val="0"/>
              <w:spacing w:after="0" w:line="240" w:lineRule="auto"/>
              <w:ind w:right="86"/>
              <w:jc w:val="both"/>
              <w:rPr>
                <w:rFonts w:ascii="Arial" w:hAnsi="Arial" w:eastAsia="Calibri" w:cs="Arial"/>
                <w:w w:val="105"/>
                <w:sz w:val="22"/>
                <w:szCs w:val="22"/>
              </w:rPr>
            </w:pPr>
            <w:r w:rsidRPr="00D65B1B">
              <w:rPr>
                <w:rFonts w:ascii="Arial" w:hAnsi="Arial" w:eastAsia="Calibri" w:cs="Arial"/>
                <w:w w:val="105"/>
                <w:sz w:val="22"/>
                <w:szCs w:val="22"/>
              </w:rPr>
              <w:t>2</w:t>
            </w:r>
            <w:r w:rsidR="007F1A0B">
              <w:rPr>
                <w:rFonts w:ascii="Arial" w:hAnsi="Arial" w:eastAsia="Calibri" w:cs="Arial"/>
                <w:w w:val="105"/>
                <w:sz w:val="22"/>
                <w:szCs w:val="22"/>
              </w:rPr>
              <w:t>.</w:t>
            </w:r>
            <w:r w:rsidRPr="00D65B1B">
              <w:rPr>
                <w:rFonts w:ascii="Arial" w:hAnsi="Arial" w:eastAsia="Calibri" w:cs="Arial"/>
                <w:w w:val="105"/>
                <w:sz w:val="22"/>
                <w:szCs w:val="22"/>
              </w:rPr>
              <w:t xml:space="preserve"> </w:t>
            </w:r>
            <w:r w:rsidRPr="00D65B1B">
              <w:rPr>
                <w:rFonts w:ascii="Arial" w:hAnsi="Arial" w:cs="Arial"/>
                <w:sz w:val="22"/>
                <w:szCs w:val="22"/>
              </w:rPr>
              <w:t xml:space="preserve">Kvalifikaciją liudijančio galiojančio </w:t>
            </w:r>
            <w:r w:rsidR="007F1A0B">
              <w:rPr>
                <w:rFonts w:ascii="Arial" w:hAnsi="Arial" w:cs="Arial"/>
                <w:sz w:val="22"/>
                <w:szCs w:val="22"/>
              </w:rPr>
              <w:t xml:space="preserve">atestato </w:t>
            </w:r>
            <w:r w:rsidRPr="00D65B1B">
              <w:rPr>
                <w:rFonts w:ascii="Arial" w:hAnsi="Arial" w:cs="Arial"/>
                <w:sz w:val="22"/>
                <w:szCs w:val="22"/>
              </w:rPr>
              <w:t>ar lygiaverčio dokumento kopija.</w:t>
            </w:r>
            <w:r w:rsidRPr="00D65B1B">
              <w:rPr>
                <w:rFonts w:ascii="Arial" w:hAnsi="Arial" w:eastAsia="Calibri" w:cs="Arial"/>
                <w:w w:val="105"/>
                <w:sz w:val="22"/>
                <w:szCs w:val="22"/>
              </w:rPr>
              <w:t>***</w:t>
            </w:r>
          </w:p>
          <w:p w:rsidRPr="00D65B1B" w:rsidR="005E17CD" w:rsidP="004219A7" w:rsidRDefault="005E17CD" w14:paraId="3F6A1A39" w14:textId="77777777">
            <w:pPr>
              <w:spacing w:after="0" w:line="240" w:lineRule="auto"/>
              <w:jc w:val="both"/>
              <w:rPr>
                <w:rFonts w:ascii="Arial" w:hAnsi="Arial" w:cs="Arial"/>
                <w:color w:val="000000" w:themeColor="text1"/>
                <w:sz w:val="22"/>
                <w:szCs w:val="22"/>
              </w:rPr>
            </w:pPr>
          </w:p>
          <w:p w:rsidRPr="007F1A0B" w:rsidR="007F1A0B" w:rsidP="007F1A0B" w:rsidRDefault="00D65B1B" w14:paraId="121CC4DF" w14:textId="225C0A72">
            <w:pPr>
              <w:spacing w:after="0" w:line="240" w:lineRule="auto"/>
              <w:ind w:left="34"/>
              <w:jc w:val="both"/>
              <w:rPr>
                <w:rFonts w:ascii="Arial" w:hAnsi="Arial" w:cs="Arial"/>
                <w:color w:val="000000" w:themeColor="text1"/>
                <w:sz w:val="22"/>
                <w:szCs w:val="22"/>
              </w:rPr>
            </w:pPr>
            <w:r w:rsidRPr="007F1A0B">
              <w:rPr>
                <w:rFonts w:ascii="Arial" w:hAnsi="Arial" w:cs="Arial"/>
                <w:color w:val="000000" w:themeColor="text1"/>
                <w:sz w:val="22"/>
                <w:szCs w:val="22"/>
              </w:rPr>
              <w:t>***</w:t>
            </w:r>
            <w:r w:rsidRPr="007F1A0B" w:rsidR="007F1A0B">
              <w:rPr>
                <w:rFonts w:ascii="Arial" w:hAnsi="Arial" w:cs="Arial"/>
                <w:color w:val="000000" w:themeColor="text1"/>
                <w:sz w:val="22"/>
                <w:szCs w:val="22"/>
              </w:rPr>
              <w:t xml:space="preserve"> Valstybės įmonės Statybos produkcijos sertifikavimo centro/VšĮ Statybos sektoriaus vystymo agentūros atestato skaitmeninė kopija. </w:t>
            </w:r>
          </w:p>
          <w:p w:rsidRPr="007F1A0B" w:rsidR="007F1A0B" w:rsidP="007F1A0B" w:rsidRDefault="007F1A0B" w14:paraId="74B96CB6" w14:textId="77777777">
            <w:pPr>
              <w:spacing w:after="0" w:line="240" w:lineRule="auto"/>
              <w:ind w:left="34"/>
              <w:jc w:val="both"/>
              <w:rPr>
                <w:rFonts w:ascii="Arial" w:hAnsi="Arial" w:cs="Arial"/>
                <w:color w:val="000000" w:themeColor="text1"/>
                <w:sz w:val="22"/>
                <w:szCs w:val="22"/>
              </w:rPr>
            </w:pPr>
            <w:r w:rsidRPr="007F1A0B">
              <w:rPr>
                <w:rFonts w:ascii="Arial" w:hAnsi="Arial" w:cs="Arial"/>
                <w:color w:val="000000" w:themeColor="text1"/>
                <w:sz w:val="22"/>
                <w:szCs w:val="22"/>
              </w:rPr>
              <w:t>Jeigu Tiekėjas yra registruotas Lietuvos Respublikoje arba yra iš trečiosios valstybės, iš jo nereikalaujama pateikti jokių šį reikalavimą įrodančių dokumentų. Komisija tikrina duomenis pati (</w:t>
            </w:r>
            <w:hyperlink w:history="1" r:id="rId11">
              <w:r w:rsidRPr="007F1A0B">
                <w:rPr>
                  <w:rStyle w:val="Hyperlink"/>
                  <w:rFonts w:ascii="Arial" w:hAnsi="Arial" w:cs="Arial"/>
                  <w:sz w:val="22"/>
                  <w:szCs w:val="22"/>
                </w:rPr>
                <w:t>www.ssva.lt</w:t>
              </w:r>
            </w:hyperlink>
            <w:r w:rsidRPr="007F1A0B">
              <w:rPr>
                <w:rFonts w:ascii="Arial" w:hAnsi="Arial" w:cs="Arial"/>
                <w:color w:val="000000" w:themeColor="text1"/>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rsidRPr="007F1A0B" w:rsidR="007F1A0B" w:rsidP="007F1A0B" w:rsidRDefault="007F1A0B" w14:paraId="088C69D2" w14:textId="77777777">
            <w:pPr>
              <w:spacing w:after="0" w:line="240" w:lineRule="auto"/>
              <w:ind w:left="34"/>
              <w:jc w:val="both"/>
              <w:rPr>
                <w:rFonts w:ascii="Arial" w:hAnsi="Arial" w:cs="Arial"/>
                <w:color w:val="000000" w:themeColor="text1"/>
                <w:sz w:val="22"/>
                <w:szCs w:val="22"/>
              </w:rPr>
            </w:pPr>
            <w:r w:rsidRPr="007F1A0B">
              <w:rPr>
                <w:rFonts w:ascii="Arial" w:hAnsi="Arial" w:cs="Arial"/>
                <w:color w:val="000000" w:themeColor="text1"/>
                <w:sz w:val="22"/>
                <w:szCs w:val="22"/>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w:t>
            </w:r>
            <w:r w:rsidRPr="007F1A0B">
              <w:rPr>
                <w:rFonts w:ascii="Arial" w:hAnsi="Arial" w:cs="Arial"/>
                <w:color w:val="000000" w:themeColor="text1"/>
              </w:rPr>
              <w:t xml:space="preserve"> </w:t>
            </w:r>
            <w:r w:rsidRPr="007F1A0B">
              <w:rPr>
                <w:rFonts w:ascii="Arial" w:hAnsi="Arial" w:cs="Arial"/>
                <w:color w:val="000000" w:themeColor="text1"/>
                <w:sz w:val="22"/>
                <w:szCs w:val="22"/>
              </w:rPr>
              <w:t xml:space="preserve">pateikia ne teisės pripažinimo dokumentą, o kitus dokumentus, teisės pripažinimo dokumentą jis privalės pateiki per Perkančiojo subjekto nustatytą protingą terminą. </w:t>
            </w:r>
          </w:p>
          <w:p w:rsidRPr="00D65B1B" w:rsidR="00683BF0" w:rsidP="00AB79CB" w:rsidRDefault="007F1A0B" w14:paraId="4190A926" w14:textId="57FBA6BD">
            <w:pPr>
              <w:spacing w:after="0" w:line="240" w:lineRule="auto"/>
              <w:ind w:left="34"/>
              <w:jc w:val="both"/>
              <w:rPr>
                <w:rFonts w:ascii="Arial" w:hAnsi="Arial" w:cs="Arial"/>
                <w:color w:val="000000" w:themeColor="text1"/>
                <w:sz w:val="22"/>
                <w:szCs w:val="22"/>
              </w:rPr>
            </w:pPr>
            <w:r w:rsidRPr="007F1A0B">
              <w:rPr>
                <w:rFonts w:ascii="Arial" w:hAnsi="Arial" w:cs="Arial"/>
                <w:color w:val="000000" w:themeColor="text1"/>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686" w:type="dxa"/>
            <w:tcBorders>
              <w:top w:val="single" w:color="000000" w:themeColor="text1" w:sz="12"/>
              <w:left w:val="single" w:color="000000" w:themeColor="text1" w:sz="12"/>
              <w:bottom w:val="single" w:color="000000" w:themeColor="text1" w:sz="12"/>
              <w:right w:val="single" w:color="000000" w:themeColor="text1" w:sz="12"/>
            </w:tcBorders>
            <w:tcMar/>
          </w:tcPr>
          <w:p w:rsidRPr="00675115" w:rsidR="002B072A" w:rsidP="002B072A" w:rsidRDefault="001C1C0F" w14:paraId="7C86C5D8" w14:textId="064B8AAB">
            <w:pPr>
              <w:spacing w:after="0" w:line="240" w:lineRule="auto"/>
              <w:ind w:firstLine="176"/>
              <w:jc w:val="both"/>
              <w:rPr>
                <w:rFonts w:ascii="Arial" w:hAnsi="Arial" w:cs="Arial"/>
                <w:sz w:val="22"/>
                <w:szCs w:val="22"/>
              </w:rPr>
            </w:pPr>
            <w:r w:rsidRPr="00D65B1B">
              <w:rPr>
                <w:rStyle w:val="normaltextrun"/>
                <w:rFonts w:ascii="Arial" w:hAnsi="Arial" w:cs="Arial"/>
                <w:color w:val="000000" w:themeColor="text1"/>
                <w:sz w:val="22"/>
                <w:szCs w:val="22"/>
              </w:rPr>
              <w:t xml:space="preserve"> </w:t>
            </w:r>
            <w:r w:rsidRPr="00675115" w:rsidR="002B072A">
              <w:rPr>
                <w:rFonts w:ascii="Arial" w:hAnsi="Arial" w:cs="Arial"/>
                <w:sz w:val="22"/>
                <w:szCs w:val="22"/>
              </w:rPr>
              <w:t>Atsižvelgiant į prisiimamus įsipareigojimus Pirkimo sutarčiai vykdyti:</w:t>
            </w:r>
          </w:p>
          <w:p w:rsidRPr="00675115" w:rsidR="002B072A" w:rsidP="002B072A" w:rsidRDefault="002B072A" w14:paraId="5960DC43" w14:textId="77777777">
            <w:pPr>
              <w:spacing w:after="0" w:line="240" w:lineRule="auto"/>
              <w:ind w:firstLine="176"/>
              <w:jc w:val="both"/>
              <w:rPr>
                <w:rFonts w:ascii="Arial" w:hAnsi="Arial" w:cs="Arial"/>
                <w:sz w:val="22"/>
                <w:szCs w:val="22"/>
              </w:rPr>
            </w:pPr>
            <w:r w:rsidRPr="00675115">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rsidRPr="007F1A0B" w:rsidR="00683BF0" w:rsidP="007F1A0B" w:rsidRDefault="00683BF0" w14:paraId="0F1A2B65" w14:textId="73EEECA6">
            <w:pPr>
              <w:pStyle w:val="paragraph"/>
              <w:spacing w:before="0" w:beforeAutospacing="0" w:after="0" w:afterAutospacing="0"/>
              <w:ind w:firstLine="280"/>
              <w:jc w:val="both"/>
              <w:textAlignment w:val="baseline"/>
              <w:rPr>
                <w:rFonts w:ascii="Arial" w:hAnsi="Arial" w:cs="Arial"/>
                <w:color w:val="000000" w:themeColor="text1"/>
                <w:sz w:val="22"/>
                <w:szCs w:val="22"/>
                <w:lang w:val="lt-LT"/>
              </w:rPr>
            </w:pPr>
          </w:p>
        </w:tc>
      </w:tr>
      <w:tr w:rsidR="19E3A7B9" w:rsidTr="5A48F654" w14:paraId="7434B9F0" w14:textId="77777777">
        <w:trPr>
          <w:trHeight w:val="300"/>
        </w:trPr>
        <w:tc>
          <w:tcPr>
            <w:tcW w:w="660" w:type="dxa"/>
            <w:tcBorders>
              <w:top w:val="single" w:color="000000" w:themeColor="text1" w:sz="12"/>
              <w:left w:val="single" w:color="000000" w:themeColor="text1" w:sz="12"/>
              <w:bottom w:val="single" w:color="000000" w:themeColor="text1" w:sz="12"/>
              <w:right w:val="single" w:color="000000" w:themeColor="text1" w:sz="12"/>
            </w:tcBorders>
            <w:tcMar/>
          </w:tcPr>
          <w:p w:rsidR="19E3A7B9" w:rsidP="19E3A7B9" w:rsidRDefault="19E3A7B9" w14:paraId="0B881316" w14:textId="57C96F51">
            <w:pPr>
              <w:spacing w:line="240" w:lineRule="auto"/>
              <w:rPr>
                <w:rFonts w:ascii="Arial" w:hAnsi="Arial" w:cs="Arial"/>
                <w:color w:val="000000" w:themeColor="text1"/>
                <w:sz w:val="22"/>
                <w:szCs w:val="22"/>
              </w:rPr>
            </w:pPr>
          </w:p>
        </w:tc>
        <w:tc>
          <w:tcPr>
            <w:tcW w:w="5289" w:type="dxa"/>
            <w:tcBorders>
              <w:top w:val="single" w:color="000000" w:themeColor="text1" w:sz="12"/>
              <w:left w:val="single" w:color="000000" w:themeColor="text1" w:sz="12"/>
              <w:bottom w:val="single" w:color="000000" w:themeColor="text1" w:sz="12"/>
              <w:right w:val="single" w:color="000000" w:themeColor="text1" w:sz="12"/>
            </w:tcBorders>
            <w:shd w:val="clear" w:color="auto" w:fill="FFFFFF" w:themeFill="background1"/>
            <w:tcMar/>
          </w:tcPr>
          <w:p w:rsidR="19E3A7B9" w:rsidP="262D7E04" w:rsidRDefault="19E3A7B9" w14:paraId="11586938" w14:textId="09874921">
            <w:pPr>
              <w:pStyle w:val="Normal"/>
              <w:suppressLineNumbers w:val="0"/>
              <w:bidi w:val="0"/>
              <w:spacing w:before="0" w:beforeAutospacing="off" w:after="0" w:afterAutospacing="off" w:line="240" w:lineRule="auto"/>
              <w:ind w:left="34" w:right="0"/>
              <w:jc w:val="both"/>
              <w:rPr>
                <w:rFonts w:ascii="Arial" w:hAnsi="Arial" w:cs="Arial"/>
                <w:noProof w:val="0"/>
                <w:color w:val="000000" w:themeColor="text1" w:themeTint="FF" w:themeShade="FF"/>
                <w:sz w:val="22"/>
                <w:szCs w:val="22"/>
                <w:lang w:val="lt-LT"/>
              </w:rPr>
            </w:pPr>
            <w:r w:rsidRPr="262D7E04" w:rsidR="5D8860A9">
              <w:rPr>
                <w:rFonts w:ascii="Arial" w:hAnsi="Arial" w:cs="Arial"/>
                <w:noProof w:val="0"/>
                <w:color w:val="000000" w:themeColor="text1" w:themeTint="FF" w:themeShade="FF"/>
                <w:sz w:val="22"/>
                <w:szCs w:val="22"/>
                <w:lang w:val="lt-LT"/>
              </w:rPr>
              <w:t xml:space="preserve">Tiekėjas turi bent </w:t>
            </w:r>
            <w:r w:rsidRPr="262D7E04" w:rsidR="5D8860A9">
              <w:rPr>
                <w:rFonts w:ascii="Arial" w:hAnsi="Arial" w:cs="Arial"/>
                <w:noProof w:val="0"/>
                <w:color w:val="000000" w:themeColor="text1" w:themeTint="FF" w:themeShade="FF"/>
                <w:sz w:val="22"/>
                <w:szCs w:val="22"/>
                <w:lang w:val="lt-LT"/>
              </w:rPr>
              <w:t>1 (vieną)</w:t>
            </w:r>
            <w:r w:rsidRPr="262D7E04" w:rsidR="5D8860A9">
              <w:rPr>
                <w:rFonts w:ascii="Arial" w:hAnsi="Arial" w:cs="Arial"/>
                <w:noProof w:val="0"/>
                <w:color w:val="000000" w:themeColor="text1" w:themeTint="FF" w:themeShade="FF"/>
                <w:sz w:val="22"/>
                <w:szCs w:val="22"/>
                <w:lang w:val="lt-LT"/>
              </w:rPr>
              <w:t xml:space="preserve"> </w:t>
            </w:r>
            <w:r w:rsidRPr="262D7E04" w:rsidR="5D8860A9">
              <w:rPr>
                <w:rFonts w:ascii="Arial" w:hAnsi="Arial" w:cs="Arial"/>
                <w:noProof w:val="0"/>
                <w:color w:val="000000" w:themeColor="text1" w:themeTint="FF" w:themeShade="FF"/>
                <w:sz w:val="22"/>
                <w:szCs w:val="22"/>
                <w:lang w:val="lt-LT"/>
              </w:rPr>
              <w:t>specialistą (BIM specialistas)</w:t>
            </w:r>
            <w:r w:rsidRPr="262D7E04" w:rsidR="5D8860A9">
              <w:rPr>
                <w:rFonts w:ascii="Arial" w:hAnsi="Arial" w:cs="Arial"/>
                <w:noProof w:val="0"/>
                <w:color w:val="000000" w:themeColor="text1" w:themeTint="FF" w:themeShade="FF"/>
                <w:sz w:val="22"/>
                <w:szCs w:val="22"/>
                <w:lang w:val="lt-LT"/>
              </w:rPr>
              <w:t>, kuris per pastaruosius 5 metus iki paraiškų pateikimo dienos ėjo arba šiuo metu eina BIM specialisto, ir (ar) BIM koordinatoriaus, ir (ar) BIM vadovo pareigas ne mažiau kaip 1 (viename) statybos projekte (projektavimas ir/ar statybos darbai) ir kuriame buvo įgyvendinti arba šiuo metu įgyvendinami visi žemiau išvardyti statinio informacinio modeliavimo (BIM) taikymo atvejai:</w:t>
            </w:r>
            <w:r w:rsidRPr="262D7E04" w:rsidR="5D8860A9">
              <w:rPr>
                <w:rFonts w:ascii="Arial" w:hAnsi="Arial" w:cs="Arial"/>
                <w:noProof w:val="0"/>
                <w:color w:val="000000" w:themeColor="text1" w:themeTint="FF" w:themeShade="FF"/>
                <w:sz w:val="22"/>
                <w:szCs w:val="22"/>
                <w:lang w:val="lt-LT"/>
              </w:rPr>
              <w:t xml:space="preserve"> </w:t>
            </w:r>
          </w:p>
          <w:p w:rsidR="19E3A7B9" w:rsidP="262D7E04" w:rsidRDefault="19E3A7B9" w14:paraId="253E41A6" w14:textId="2C1B24B5">
            <w:pPr>
              <w:pStyle w:val="Normal"/>
              <w:widowControl w:val="0"/>
              <w:suppressLineNumbers w:val="0"/>
              <w:bidi w:val="0"/>
              <w:spacing w:before="0" w:beforeAutospacing="off" w:after="0" w:afterAutospacing="off" w:line="240" w:lineRule="auto"/>
              <w:ind w:left="34" w:right="0"/>
              <w:jc w:val="both"/>
              <w:rPr>
                <w:rFonts w:ascii="Arial" w:hAnsi="Arial" w:cs="Arial"/>
                <w:noProof w:val="0"/>
                <w:color w:val="000000" w:themeColor="text1" w:themeTint="FF" w:themeShade="FF"/>
                <w:sz w:val="22"/>
                <w:szCs w:val="22"/>
                <w:lang w:val="lt-LT"/>
              </w:rPr>
            </w:pPr>
            <w:r w:rsidRPr="262D7E04" w:rsidR="5D8860A9">
              <w:rPr>
                <w:rFonts w:ascii="Arial" w:hAnsi="Arial" w:cs="Arial"/>
                <w:noProof w:val="0"/>
                <w:color w:val="000000" w:themeColor="text1" w:themeTint="FF" w:themeShade="FF"/>
                <w:sz w:val="22"/>
                <w:szCs w:val="22"/>
                <w:lang w:val="en-US"/>
              </w:rPr>
              <w:t>Informacinis</w:t>
            </w:r>
            <w:r w:rsidRPr="262D7E04" w:rsidR="5D8860A9">
              <w:rPr>
                <w:rFonts w:ascii="Arial" w:hAnsi="Arial" w:cs="Arial"/>
                <w:noProof w:val="0"/>
                <w:color w:val="000000" w:themeColor="text1" w:themeTint="FF" w:themeShade="FF"/>
                <w:sz w:val="22"/>
                <w:szCs w:val="22"/>
                <w:lang w:val="en-US"/>
              </w:rPr>
              <w:t xml:space="preserve"> </w:t>
            </w:r>
            <w:r w:rsidRPr="262D7E04" w:rsidR="5D8860A9">
              <w:rPr>
                <w:rFonts w:ascii="Arial" w:hAnsi="Arial" w:cs="Arial"/>
                <w:noProof w:val="0"/>
                <w:color w:val="000000" w:themeColor="text1" w:themeTint="FF" w:themeShade="FF"/>
                <w:sz w:val="22"/>
                <w:szCs w:val="22"/>
                <w:lang w:val="en-US"/>
              </w:rPr>
              <w:t>modeliavimas</w:t>
            </w:r>
            <w:r w:rsidRPr="262D7E04" w:rsidR="5D8860A9">
              <w:rPr>
                <w:rFonts w:ascii="Arial" w:hAnsi="Arial" w:cs="Arial"/>
                <w:noProof w:val="0"/>
                <w:color w:val="000000" w:themeColor="text1" w:themeTint="FF" w:themeShade="FF"/>
                <w:sz w:val="22"/>
                <w:szCs w:val="22"/>
                <w:lang w:val="en-US"/>
              </w:rPr>
              <w:t>;</w:t>
            </w:r>
            <w:r w:rsidRPr="262D7E04" w:rsidR="5D8860A9">
              <w:rPr>
                <w:rFonts w:ascii="Arial" w:hAnsi="Arial" w:cs="Arial"/>
                <w:noProof w:val="0"/>
                <w:color w:val="000000" w:themeColor="text1" w:themeTint="FF" w:themeShade="FF"/>
                <w:sz w:val="22"/>
                <w:szCs w:val="22"/>
                <w:lang w:val="en-US"/>
              </w:rPr>
              <w:t xml:space="preserve"> </w:t>
            </w:r>
          </w:p>
          <w:p w:rsidR="19E3A7B9" w:rsidP="262D7E04" w:rsidRDefault="19E3A7B9" w14:paraId="19548C09" w14:textId="2C1B781B">
            <w:pPr>
              <w:pStyle w:val="Normal"/>
              <w:widowControl w:val="0"/>
              <w:suppressLineNumbers w:val="0"/>
              <w:bidi w:val="0"/>
              <w:spacing w:before="0" w:beforeAutospacing="off" w:after="0" w:afterAutospacing="off" w:line="240" w:lineRule="auto"/>
              <w:ind w:left="34" w:right="0"/>
              <w:jc w:val="both"/>
              <w:rPr>
                <w:rFonts w:ascii="Arial" w:hAnsi="Arial" w:cs="Arial"/>
                <w:noProof w:val="0"/>
                <w:color w:val="000000" w:themeColor="text1" w:themeTint="FF" w:themeShade="FF"/>
                <w:sz w:val="22"/>
                <w:szCs w:val="22"/>
                <w:lang w:val="en-US"/>
              </w:rPr>
            </w:pPr>
            <w:r w:rsidRPr="262D7E04" w:rsidR="5D8860A9">
              <w:rPr>
                <w:rFonts w:ascii="Arial" w:hAnsi="Arial" w:cs="Arial"/>
                <w:noProof w:val="0"/>
                <w:color w:val="000000" w:themeColor="text1" w:themeTint="FF" w:themeShade="FF"/>
                <w:sz w:val="22"/>
                <w:szCs w:val="22"/>
                <w:lang w:val="en-US"/>
              </w:rPr>
              <w:t>Bendradarbiavimas</w:t>
            </w:r>
            <w:r w:rsidRPr="262D7E04" w:rsidR="5D8860A9">
              <w:rPr>
                <w:rFonts w:ascii="Arial" w:hAnsi="Arial" w:cs="Arial"/>
                <w:noProof w:val="0"/>
                <w:color w:val="000000" w:themeColor="text1" w:themeTint="FF" w:themeShade="FF"/>
                <w:sz w:val="22"/>
                <w:szCs w:val="22"/>
                <w:lang w:val="en-US"/>
              </w:rPr>
              <w:t xml:space="preserve">, </w:t>
            </w:r>
            <w:r w:rsidRPr="262D7E04" w:rsidR="5D8860A9">
              <w:rPr>
                <w:rFonts w:ascii="Arial" w:hAnsi="Arial" w:cs="Arial"/>
                <w:noProof w:val="0"/>
                <w:color w:val="000000" w:themeColor="text1" w:themeTint="FF" w:themeShade="FF"/>
                <w:sz w:val="22"/>
                <w:szCs w:val="22"/>
                <w:lang w:val="en-US"/>
              </w:rPr>
              <w:t>taikant</w:t>
            </w:r>
            <w:r w:rsidRPr="262D7E04" w:rsidR="5D8860A9">
              <w:rPr>
                <w:rFonts w:ascii="Arial" w:hAnsi="Arial" w:cs="Arial"/>
                <w:noProof w:val="0"/>
                <w:color w:val="000000" w:themeColor="text1" w:themeTint="FF" w:themeShade="FF"/>
                <w:sz w:val="22"/>
                <w:szCs w:val="22"/>
                <w:lang w:val="en-US"/>
              </w:rPr>
              <w:t xml:space="preserve"> CDE</w:t>
            </w:r>
            <w:r w:rsidRPr="262D7E04" w:rsidR="558F8EC3">
              <w:rPr>
                <w:rFonts w:ascii="Arial" w:hAnsi="Arial" w:cs="Arial"/>
                <w:noProof w:val="0"/>
                <w:color w:val="000000" w:themeColor="text1" w:themeTint="FF" w:themeShade="FF"/>
                <w:sz w:val="22"/>
                <w:szCs w:val="22"/>
                <w:lang w:val="en-US"/>
              </w:rPr>
              <w:t>.</w:t>
            </w:r>
          </w:p>
        </w:tc>
        <w:tc>
          <w:tcPr>
            <w:tcW w:w="4961" w:type="dxa"/>
            <w:tcBorders>
              <w:top w:val="single" w:color="000000" w:themeColor="text1" w:sz="12"/>
              <w:left w:val="single" w:color="000000" w:themeColor="text1" w:sz="12"/>
              <w:bottom w:val="single" w:color="000000" w:themeColor="text1" w:sz="12"/>
              <w:right w:val="single" w:color="000000" w:themeColor="text1" w:sz="12"/>
            </w:tcBorders>
            <w:shd w:val="clear" w:color="auto" w:fill="FFFFFF" w:themeFill="background1"/>
            <w:tcMar/>
          </w:tcPr>
          <w:p w:rsidR="19E3A7B9" w:rsidP="262D7E04" w:rsidRDefault="19E3A7B9" w14:paraId="3421C07B" w14:textId="4DF1D17E">
            <w:pPr>
              <w:pStyle w:val="Normal"/>
              <w:suppressLineNumbers w:val="0"/>
              <w:bidi w:val="0"/>
              <w:spacing w:before="0" w:beforeAutospacing="off" w:after="0" w:afterAutospacing="off" w:line="240" w:lineRule="auto"/>
              <w:ind w:left="34" w:right="0"/>
              <w:jc w:val="both"/>
              <w:rPr>
                <w:rFonts w:ascii="Arial" w:hAnsi="Arial" w:cs="Arial"/>
                <w:noProof w:val="0"/>
                <w:color w:val="000000" w:themeColor="text1" w:themeTint="FF" w:themeShade="FF"/>
                <w:sz w:val="22"/>
                <w:szCs w:val="22"/>
                <w:lang w:val="lt-LT"/>
              </w:rPr>
            </w:pPr>
            <w:r w:rsidRPr="262D7E04" w:rsidR="2751D700">
              <w:rPr>
                <w:rFonts w:ascii="Arial" w:hAnsi="Arial" w:cs="Arial"/>
                <w:noProof w:val="0"/>
                <w:color w:val="000000" w:themeColor="text1" w:themeTint="FF" w:themeShade="FF"/>
                <w:sz w:val="22"/>
                <w:szCs w:val="22"/>
                <w:lang w:val="lt-LT"/>
              </w:rPr>
              <w:t>Tiekėjo skiriamo specialisto užpildyta ir pasirašyta Specialiųjų sąlygų priede Nr. 1 „Specialisto gyvenimo aprašymas (CV)“ skaitmeninė kopija.</w:t>
            </w:r>
            <w:r w:rsidRPr="262D7E04" w:rsidR="2751D700">
              <w:rPr>
                <w:rFonts w:ascii="Arial" w:hAnsi="Arial" w:cs="Arial"/>
                <w:noProof w:val="0"/>
                <w:color w:val="000000" w:themeColor="text1" w:themeTint="FF" w:themeShade="FF"/>
                <w:sz w:val="22"/>
                <w:szCs w:val="22"/>
                <w:lang w:val="lt-LT"/>
              </w:rPr>
              <w:t xml:space="preserve"> </w:t>
            </w:r>
          </w:p>
          <w:p w:rsidR="19E3A7B9" w:rsidP="262D7E04" w:rsidRDefault="19E3A7B9" w14:paraId="43A958EA" w14:textId="23EC5B98">
            <w:pPr>
              <w:pStyle w:val="Normal"/>
              <w:suppressLineNumbers w:val="0"/>
              <w:bidi w:val="0"/>
              <w:spacing w:before="0" w:beforeAutospacing="off" w:after="0" w:afterAutospacing="off" w:line="240" w:lineRule="auto"/>
              <w:ind w:left="34" w:right="0"/>
              <w:jc w:val="both"/>
              <w:rPr>
                <w:rFonts w:ascii="Arial" w:hAnsi="Arial" w:cs="Arial"/>
                <w:noProof w:val="0"/>
                <w:color w:val="000000" w:themeColor="text1" w:themeTint="FF" w:themeShade="FF"/>
                <w:sz w:val="22"/>
                <w:szCs w:val="22"/>
                <w:lang w:val="lt-LT"/>
              </w:rPr>
            </w:pPr>
            <w:r w:rsidRPr="262D7E04" w:rsidR="2751D700">
              <w:rPr>
                <w:rFonts w:ascii="Arial" w:hAnsi="Arial" w:cs="Arial"/>
                <w:noProof w:val="0"/>
                <w:color w:val="000000" w:themeColor="text1" w:themeTint="FF" w:themeShade="FF"/>
                <w:sz w:val="22"/>
                <w:szCs w:val="22"/>
                <w:lang w:val="lt-LT"/>
              </w:rPr>
              <w:t>Pirkimo vykdytojas turi teisę prašyti pateikti papildomus dokumentus (pvz. užsakovo pažymos, paskyrimo įsakymai ar kiti lygiaverčiai dokumentai) patvirtinančius, kad specialistas tikrai ėjo nurodytas pareigas pagal specialisto gyvenimo aprašyme (CV) nurodytas sutartis (projektus) ar pagrindžiančių specialisto patirtį</w:t>
            </w:r>
            <w:r w:rsidRPr="262D7E04" w:rsidR="7B173DDC">
              <w:rPr>
                <w:rFonts w:ascii="Arial" w:hAnsi="Arial" w:cs="Arial"/>
                <w:noProof w:val="0"/>
                <w:color w:val="000000" w:themeColor="text1" w:themeTint="FF" w:themeShade="FF"/>
                <w:sz w:val="22"/>
                <w:szCs w:val="22"/>
                <w:lang w:val="lt-LT"/>
              </w:rPr>
              <w:t>, ir kreiptis į užsakovus dėl gautos informacijos patvirtinimo.</w:t>
            </w:r>
          </w:p>
        </w:tc>
        <w:tc>
          <w:tcPr>
            <w:tcW w:w="3686" w:type="dxa"/>
            <w:tcBorders>
              <w:top w:val="single" w:color="000000" w:themeColor="text1" w:sz="12"/>
              <w:left w:val="single" w:color="000000" w:themeColor="text1" w:sz="12"/>
              <w:bottom w:val="single" w:color="000000" w:themeColor="text1" w:sz="12"/>
              <w:right w:val="single" w:color="000000" w:themeColor="text1" w:sz="12"/>
            </w:tcBorders>
            <w:shd w:val="clear" w:color="auto" w:fill="FFFFFF" w:themeFill="background1"/>
            <w:tcMar/>
          </w:tcPr>
          <w:p w:rsidR="19E3A7B9" w:rsidP="262D7E04" w:rsidRDefault="19E3A7B9" w14:paraId="6CAB44A0" w14:textId="58D1DACD">
            <w:pPr>
              <w:pStyle w:val="Normal"/>
              <w:suppressLineNumbers w:val="0"/>
              <w:bidi w:val="0"/>
              <w:spacing w:before="0" w:beforeAutospacing="off" w:after="0" w:afterAutospacing="off" w:line="240" w:lineRule="auto"/>
              <w:ind w:left="34" w:right="0"/>
              <w:jc w:val="both"/>
              <w:rPr>
                <w:rFonts w:ascii="Arial" w:hAnsi="Arial" w:cs="Arial"/>
                <w:noProof w:val="0"/>
                <w:color w:val="000000" w:themeColor="text1" w:themeTint="FF" w:themeShade="FF"/>
                <w:sz w:val="22"/>
                <w:szCs w:val="22"/>
                <w:lang w:val="lt-LT"/>
              </w:rPr>
            </w:pPr>
            <w:r w:rsidRPr="262D7E04" w:rsidR="7B173DDC">
              <w:rPr>
                <w:rFonts w:ascii="Arial" w:hAnsi="Arial" w:cs="Arial"/>
                <w:noProof w:val="0"/>
                <w:color w:val="000000" w:themeColor="text1" w:themeTint="FF" w:themeShade="FF"/>
                <w:sz w:val="22"/>
                <w:szCs w:val="22"/>
                <w:lang w:val="lt-LT"/>
              </w:rPr>
              <w:t>- Tiekėjo specialistai;</w:t>
            </w:r>
            <w:r w:rsidRPr="262D7E04" w:rsidR="7B173DDC">
              <w:rPr>
                <w:rFonts w:ascii="Arial" w:hAnsi="Arial" w:cs="Arial"/>
                <w:noProof w:val="0"/>
                <w:color w:val="000000" w:themeColor="text1" w:themeTint="FF" w:themeShade="FF"/>
                <w:sz w:val="22"/>
                <w:szCs w:val="22"/>
                <w:lang w:val="lt-LT"/>
              </w:rPr>
              <w:t xml:space="preserve"> </w:t>
            </w:r>
          </w:p>
          <w:p w:rsidR="19E3A7B9" w:rsidP="262D7E04" w:rsidRDefault="19E3A7B9" w14:paraId="24630A7C" w14:textId="7A48B732">
            <w:pPr>
              <w:pStyle w:val="Normal"/>
              <w:suppressLineNumbers w:val="0"/>
              <w:bidi w:val="0"/>
              <w:spacing w:before="0" w:beforeAutospacing="off" w:after="0" w:afterAutospacing="off" w:line="240" w:lineRule="auto"/>
              <w:ind w:left="34" w:right="0"/>
              <w:jc w:val="both"/>
              <w:rPr>
                <w:rFonts w:ascii="Arial" w:hAnsi="Arial" w:cs="Arial"/>
                <w:noProof w:val="0"/>
                <w:color w:val="000000" w:themeColor="text1" w:themeTint="FF" w:themeShade="FF"/>
                <w:sz w:val="22"/>
                <w:szCs w:val="22"/>
                <w:lang w:val="lt-LT"/>
              </w:rPr>
            </w:pPr>
            <w:r w:rsidRPr="262D7E04" w:rsidR="7B173DDC">
              <w:rPr>
                <w:rFonts w:ascii="Arial" w:hAnsi="Arial" w:cs="Arial"/>
                <w:noProof w:val="0"/>
                <w:color w:val="000000" w:themeColor="text1" w:themeTint="FF" w:themeShade="FF"/>
                <w:sz w:val="22"/>
                <w:szCs w:val="22"/>
                <w:lang w:val="lt-LT"/>
              </w:rPr>
              <w:t>- Jeigu pasiūlymą teikia teikėjų grupė - reikalavimą turi atitikti teikėjų grupės nario (-</w:t>
            </w:r>
            <w:r w:rsidRPr="262D7E04" w:rsidR="7B173DDC">
              <w:rPr>
                <w:rFonts w:ascii="Arial" w:hAnsi="Arial" w:cs="Arial"/>
                <w:noProof w:val="0"/>
                <w:color w:val="000000" w:themeColor="text1" w:themeTint="FF" w:themeShade="FF"/>
                <w:sz w:val="22"/>
                <w:szCs w:val="22"/>
                <w:lang w:val="lt-LT"/>
              </w:rPr>
              <w:t>ių</w:t>
            </w:r>
            <w:r w:rsidRPr="262D7E04" w:rsidR="7B173DDC">
              <w:rPr>
                <w:rFonts w:ascii="Arial" w:hAnsi="Arial" w:cs="Arial"/>
                <w:noProof w:val="0"/>
                <w:color w:val="000000" w:themeColor="text1" w:themeTint="FF" w:themeShade="FF"/>
                <w:sz w:val="22"/>
                <w:szCs w:val="22"/>
                <w:lang w:val="lt-LT"/>
              </w:rPr>
              <w:t>) specialistai, atsižvelgiant į jų prisiimamus įsipareigojimus pirkimo sutarčiai vykdyti;</w:t>
            </w:r>
            <w:r w:rsidRPr="262D7E04" w:rsidR="7B173DDC">
              <w:rPr>
                <w:rFonts w:ascii="Arial" w:hAnsi="Arial" w:cs="Arial"/>
                <w:noProof w:val="0"/>
                <w:color w:val="000000" w:themeColor="text1" w:themeTint="FF" w:themeShade="FF"/>
                <w:sz w:val="22"/>
                <w:szCs w:val="22"/>
                <w:lang w:val="lt-LT"/>
              </w:rPr>
              <w:t xml:space="preserve">  </w:t>
            </w:r>
          </w:p>
          <w:p w:rsidR="19E3A7B9" w:rsidP="262D7E04" w:rsidRDefault="19E3A7B9" w14:paraId="5215E4D7" w14:textId="380314C8">
            <w:pPr>
              <w:pStyle w:val="Normal"/>
              <w:suppressLineNumbers w:val="0"/>
              <w:bidi w:val="0"/>
              <w:spacing w:before="0" w:beforeAutospacing="off" w:after="0" w:afterAutospacing="off" w:line="240" w:lineRule="auto"/>
              <w:ind w:left="34" w:right="0"/>
              <w:jc w:val="both"/>
              <w:rPr>
                <w:rFonts w:ascii="Arial" w:hAnsi="Arial" w:cs="Arial"/>
                <w:noProof w:val="0"/>
                <w:color w:val="000000" w:themeColor="text1" w:themeTint="FF" w:themeShade="FF"/>
                <w:sz w:val="22"/>
                <w:szCs w:val="22"/>
                <w:lang w:val="lt-LT"/>
              </w:rPr>
            </w:pPr>
            <w:r w:rsidRPr="262D7E04" w:rsidR="7B173DDC">
              <w:rPr>
                <w:rFonts w:ascii="Arial" w:hAnsi="Arial" w:cs="Arial"/>
                <w:noProof w:val="0"/>
                <w:color w:val="000000" w:themeColor="text1" w:themeTint="FF" w:themeShade="FF"/>
                <w:sz w:val="22"/>
                <w:szCs w:val="22"/>
                <w:lang w:val="lt-LT"/>
              </w:rPr>
              <w:t>-Tiekėjas gali remtis kitų ūkio subjektų pajėgumais tik tuo atveju, jeigu tie subjektai (jų darbuotojai) patys vykdys tą pirkimo sutarties dalį, kuriai reikia jų turimų pajėgumų.</w:t>
            </w:r>
          </w:p>
          <w:p w:rsidR="19E3A7B9" w:rsidP="262D7E04" w:rsidRDefault="19E3A7B9" w14:paraId="16CF1377" w14:textId="493AD303">
            <w:pPr>
              <w:pStyle w:val="Normal"/>
              <w:suppressLineNumbers w:val="0"/>
              <w:bidi w:val="0"/>
              <w:spacing w:before="0" w:beforeAutospacing="off" w:after="0" w:afterAutospacing="off" w:line="240" w:lineRule="auto"/>
              <w:ind w:left="34" w:right="0"/>
              <w:jc w:val="both"/>
              <w:rPr>
                <w:rFonts w:ascii="Arial" w:hAnsi="Arial" w:cs="Arial"/>
                <w:color w:val="000000" w:themeColor="text1" w:themeTint="FF" w:themeShade="FF"/>
                <w:sz w:val="22"/>
                <w:szCs w:val="22"/>
              </w:rPr>
            </w:pPr>
          </w:p>
        </w:tc>
      </w:tr>
    </w:tbl>
    <w:p w:rsidRPr="00D65B1B" w:rsidR="00CE0B0E" w:rsidP="7820AC2E" w:rsidRDefault="00CE0B0E" w14:paraId="5FFDB8E9" w14:textId="77777777">
      <w:pPr>
        <w:rPr>
          <w:rFonts w:ascii="Arial" w:hAnsi="Arial" w:cs="Arial"/>
          <w:color w:val="000000" w:themeColor="text1"/>
        </w:rPr>
      </w:pPr>
    </w:p>
    <w:p w:rsidRPr="00D65B1B" w:rsidR="00A53AA8" w:rsidP="00A53AA8" w:rsidRDefault="00A53AA8" w14:paraId="7AF1D360" w14:textId="77777777">
      <w:pPr>
        <w:tabs>
          <w:tab w:val="left" w:pos="312"/>
          <w:tab w:val="left" w:pos="851"/>
          <w:tab w:val="left" w:pos="1980"/>
        </w:tabs>
        <w:spacing w:after="0" w:line="240" w:lineRule="auto"/>
        <w:ind w:left="28"/>
        <w:contextualSpacing/>
        <w:jc w:val="both"/>
        <w:rPr>
          <w:rFonts w:ascii="Arial" w:hAnsi="Arial" w:cs="Arial"/>
          <w:color w:val="000000" w:themeColor="text1"/>
        </w:rPr>
      </w:pPr>
      <w:r w:rsidRPr="00D65B1B">
        <w:rPr>
          <w:rFonts w:ascii="Arial" w:hAnsi="Arial" w:cs="Arial"/>
          <w:color w:val="000000" w:themeColor="text1"/>
        </w:rPr>
        <w:t>3. Jeigu tiekėjo kvalifikacija dėl teisės verstis atitinkama veikla nebuvo tikrinama arba tikrinama ne visa apimtimi, tiekėjas įsipareigoja, kad pirkimo sutartį vykdys tik tokią teisę turintys asmenys.</w:t>
      </w:r>
    </w:p>
    <w:p w:rsidRPr="00D65B1B" w:rsidR="00A53AA8" w:rsidP="00A53AA8" w:rsidRDefault="00A53AA8" w14:paraId="2A4711DF" w14:textId="77777777">
      <w:pPr>
        <w:tabs>
          <w:tab w:val="left" w:pos="312"/>
          <w:tab w:val="left" w:pos="851"/>
          <w:tab w:val="left" w:pos="1980"/>
        </w:tabs>
        <w:spacing w:after="0" w:line="240" w:lineRule="auto"/>
        <w:ind w:left="28"/>
        <w:contextualSpacing/>
        <w:jc w:val="both"/>
        <w:rPr>
          <w:rFonts w:ascii="Arial" w:hAnsi="Arial" w:cs="Arial"/>
          <w:color w:val="000000" w:themeColor="text1"/>
        </w:rPr>
      </w:pPr>
    </w:p>
    <w:p w:rsidRPr="00D65B1B" w:rsidR="00A53AA8" w:rsidP="00A53AA8" w:rsidRDefault="00A53AA8" w14:paraId="03856591" w14:textId="77777777">
      <w:pPr>
        <w:tabs>
          <w:tab w:val="left" w:pos="312"/>
          <w:tab w:val="left" w:pos="851"/>
          <w:tab w:val="left" w:pos="1980"/>
        </w:tabs>
        <w:spacing w:after="0" w:line="240" w:lineRule="auto"/>
        <w:ind w:left="28"/>
        <w:contextualSpacing/>
        <w:jc w:val="both"/>
        <w:rPr>
          <w:rFonts w:ascii="Arial" w:hAnsi="Arial" w:cs="Arial"/>
          <w:color w:val="000000" w:themeColor="text1"/>
        </w:rPr>
      </w:pPr>
      <w:r w:rsidRPr="00D65B1B">
        <w:rPr>
          <w:rFonts w:ascii="Arial" w:hAnsi="Arial" w:cs="Arial"/>
          <w:color w:val="000000" w:themeColor="text1"/>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rsidRPr="00D65B1B" w:rsidR="00A53AA8" w:rsidP="00A53AA8" w:rsidRDefault="00A53AA8" w14:paraId="2F961F14" w14:textId="77777777">
      <w:pPr>
        <w:spacing w:after="0" w:line="240" w:lineRule="auto"/>
        <w:rPr>
          <w:rFonts w:ascii="Arial" w:hAnsi="Arial" w:cs="Arial"/>
          <w:color w:val="000000" w:themeColor="text1"/>
          <w:lang w:eastAsia="lt-LT"/>
        </w:rPr>
      </w:pPr>
    </w:p>
    <w:p w:rsidRPr="00D65B1B" w:rsidR="00A53AA8" w:rsidP="00A53AA8" w:rsidRDefault="00A53AA8" w14:paraId="2D330CF8" w14:textId="77777777">
      <w:pPr>
        <w:spacing w:after="0" w:line="240" w:lineRule="auto"/>
        <w:jc w:val="both"/>
        <w:rPr>
          <w:rFonts w:ascii="Arial" w:hAnsi="Arial" w:cs="Arial"/>
          <w:color w:val="000000" w:themeColor="text1"/>
        </w:rPr>
      </w:pPr>
      <w:r w:rsidRPr="00D65B1B">
        <w:rPr>
          <w:rFonts w:ascii="Arial" w:hAnsi="Arial" w:eastAsia="Arial Unicode MS" w:cs="Arial"/>
          <w:b/>
          <w:bCs/>
          <w:color w:val="000000" w:themeColor="text1"/>
          <w:lang w:eastAsia="lt-LT"/>
        </w:rPr>
        <w:t>Pastaba:</w:t>
      </w:r>
      <w:r w:rsidRPr="00D65B1B">
        <w:rPr>
          <w:rFonts w:ascii="Arial" w:hAnsi="Arial" w:eastAsia="Arial Unicode MS" w:cs="Arial"/>
          <w:color w:val="000000" w:themeColor="text1"/>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rsidRPr="00D65B1B" w:rsidR="00A53AA8" w:rsidP="7820AC2E" w:rsidRDefault="00A53AA8" w14:paraId="43BE69E8" w14:textId="77777777">
      <w:pPr>
        <w:rPr>
          <w:rFonts w:ascii="Arial" w:hAnsi="Arial" w:cs="Arial"/>
          <w:color w:val="000000" w:themeColor="text1"/>
        </w:rPr>
      </w:pPr>
    </w:p>
    <w:sectPr w:rsidRPr="00D65B1B" w:rsidR="00A53AA8" w:rsidSect="009B478E">
      <w:headerReference w:type="default" r:id="rId12"/>
      <w:footerReference w:type="default" r:id="rId13"/>
      <w:headerReference w:type="first" r:id="rId14"/>
      <w:footerReference w:type="first" r:id="rId15"/>
      <w:pgSz w:w="16838" w:h="11906" w:orient="landscape" w:code="9"/>
      <w:pgMar w:top="1701" w:right="1134" w:bottom="567" w:left="1134" w:header="1140" w:footer="714"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84488" w:rsidRDefault="00284488" w14:paraId="0D0E9488" w14:textId="77777777">
      <w:pPr>
        <w:spacing w:after="0" w:line="240" w:lineRule="auto"/>
      </w:pPr>
      <w:r>
        <w:separator/>
      </w:r>
    </w:p>
  </w:endnote>
  <w:endnote w:type="continuationSeparator" w:id="0">
    <w:p w:rsidR="00284488" w:rsidRDefault="00284488" w14:paraId="4CE73E89" w14:textId="77777777">
      <w:pPr>
        <w:spacing w:after="0" w:line="240" w:lineRule="auto"/>
      </w:pPr>
      <w:r>
        <w:continuationSeparator/>
      </w:r>
    </w:p>
  </w:endnote>
  <w:endnote w:type="continuationNotice" w:id="1">
    <w:p w:rsidR="00284488" w:rsidRDefault="00284488" w14:paraId="4664E45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rsidR="00177632" w:rsidRDefault="00FD462C" w14:paraId="6DB4B2B7" w14:textId="77777777">
        <w:pPr>
          <w:pStyle w:val="Footer"/>
          <w:jc w:val="center"/>
        </w:pPr>
        <w:r>
          <w:fldChar w:fldCharType="begin"/>
        </w:r>
        <w:r>
          <w:instrText>PAGE   \* MERGEFORMAT</w:instrText>
        </w:r>
        <w:r>
          <w:fldChar w:fldCharType="separate"/>
        </w:r>
        <w:r>
          <w:rPr>
            <w:noProof/>
          </w:rPr>
          <w:t>19</w:t>
        </w:r>
        <w:r>
          <w:fldChar w:fldCharType="end"/>
        </w:r>
      </w:p>
    </w:sdtContent>
  </w:sdt>
  <w:p w:rsidR="00177632" w:rsidRDefault="00177632" w14:paraId="4839101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855"/>
      <w:gridCol w:w="4855"/>
      <w:gridCol w:w="4855"/>
    </w:tblGrid>
    <w:tr w:rsidR="0296E8E2" w:rsidTr="0296E8E2" w14:paraId="32CEFB56" w14:textId="77777777">
      <w:trPr>
        <w:trHeight w:val="300"/>
      </w:trPr>
      <w:tc>
        <w:tcPr>
          <w:tcW w:w="4855" w:type="dxa"/>
        </w:tcPr>
        <w:p w:rsidR="0296E8E2" w:rsidP="0296E8E2" w:rsidRDefault="0296E8E2" w14:paraId="6671A5D7" w14:textId="59B2E83C">
          <w:pPr>
            <w:pStyle w:val="Header"/>
            <w:ind w:left="-115"/>
          </w:pPr>
        </w:p>
      </w:tc>
      <w:tc>
        <w:tcPr>
          <w:tcW w:w="4855" w:type="dxa"/>
        </w:tcPr>
        <w:p w:rsidR="0296E8E2" w:rsidP="0296E8E2" w:rsidRDefault="0296E8E2" w14:paraId="6A67834C" w14:textId="4CC4CEC1">
          <w:pPr>
            <w:pStyle w:val="Header"/>
            <w:jc w:val="center"/>
          </w:pPr>
        </w:p>
      </w:tc>
      <w:tc>
        <w:tcPr>
          <w:tcW w:w="4855" w:type="dxa"/>
        </w:tcPr>
        <w:p w:rsidR="0296E8E2" w:rsidP="0296E8E2" w:rsidRDefault="0296E8E2" w14:paraId="653AD98E" w14:textId="4A8AD73F">
          <w:pPr>
            <w:pStyle w:val="Header"/>
            <w:ind w:right="-115"/>
            <w:jc w:val="right"/>
          </w:pPr>
        </w:p>
      </w:tc>
    </w:tr>
  </w:tbl>
  <w:p w:rsidR="0296E8E2" w:rsidP="0296E8E2" w:rsidRDefault="0296E8E2" w14:paraId="024A2BC5" w14:textId="45AEB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84488" w:rsidRDefault="00284488" w14:paraId="493E88C8" w14:textId="77777777">
      <w:pPr>
        <w:spacing w:after="0" w:line="240" w:lineRule="auto"/>
      </w:pPr>
      <w:r>
        <w:separator/>
      </w:r>
    </w:p>
  </w:footnote>
  <w:footnote w:type="continuationSeparator" w:id="0">
    <w:p w:rsidR="00284488" w:rsidRDefault="00284488" w14:paraId="7A32821B" w14:textId="77777777">
      <w:pPr>
        <w:spacing w:after="0" w:line="240" w:lineRule="auto"/>
      </w:pPr>
      <w:r>
        <w:continuationSeparator/>
      </w:r>
    </w:p>
  </w:footnote>
  <w:footnote w:type="continuationNotice" w:id="1">
    <w:p w:rsidR="00284488" w:rsidRDefault="00284488" w14:paraId="3146F73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321DB" w:rsidR="00177632" w:rsidP="00177632" w:rsidRDefault="00FD462C" w14:paraId="76EA7D61" w14:textId="77777777">
    <w:pPr>
      <w:pStyle w:val="Header"/>
      <w:jc w:val="right"/>
      <w:rPr>
        <w:rFonts w:ascii="Arial" w:hAnsi="Arial" w:cs="Arial"/>
        <w:sz w:val="20"/>
        <w:szCs w:val="20"/>
      </w:rPr>
    </w:pPr>
    <w:r w:rsidRPr="00E321DB">
      <w:rPr>
        <w:rFonts w:ascii="Arial" w:hAnsi="Arial" w:cs="Arial"/>
        <w:sz w:val="20"/>
        <w:szCs w:val="20"/>
      </w:rPr>
      <w:t xml:space="preserve">Pirkimo Specialiųjų sąlygų </w:t>
    </w:r>
    <w:r w:rsidRPr="00E321DB">
      <w:rPr>
        <w:rFonts w:ascii="Arial" w:hAnsi="Arial" w:cs="Arial"/>
        <w:b/>
        <w:bCs/>
        <w:sz w:val="20"/>
        <w:szCs w:val="20"/>
      </w:rPr>
      <w:t>5 priedas</w:t>
    </w:r>
    <w:r w:rsidRPr="00E321DB">
      <w:rPr>
        <w:rFonts w:ascii="Arial" w:hAnsi="Arial" w:cs="Arial"/>
        <w:sz w:val="20"/>
        <w:szCs w:val="20"/>
      </w:rPr>
      <w:t xml:space="preserve"> </w:t>
    </w:r>
  </w:p>
  <w:p w:rsidRPr="00E321DB" w:rsidR="00177632" w:rsidRDefault="00177632" w14:paraId="1CD8DAD7" w14:textId="77777777">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7632" w:rsidP="0296E8E2" w:rsidRDefault="0296E8E2" w14:paraId="1EE38014" w14:textId="054B0696">
    <w:pPr>
      <w:pStyle w:val="Header"/>
      <w:jc w:val="right"/>
    </w:pPr>
    <w:r w:rsidRPr="0296E8E2">
      <w:rPr>
        <w:rFonts w:ascii="Arial" w:hAnsi="Arial" w:eastAsia="Arial" w:cs="Arial"/>
        <w:color w:val="000000" w:themeColor="text1"/>
        <w:sz w:val="20"/>
        <w:szCs w:val="20"/>
      </w:rPr>
      <w:t xml:space="preserve">Pirkimo Specialiųjų sąlygų </w:t>
    </w:r>
    <w:r w:rsidRPr="0296E8E2">
      <w:rPr>
        <w:rFonts w:ascii="Arial" w:hAnsi="Arial" w:eastAsia="Arial" w:cs="Arial"/>
        <w:b/>
        <w:bCs/>
        <w:color w:val="000000" w:themeColor="text1"/>
        <w:sz w:val="20"/>
        <w:szCs w:val="20"/>
      </w:rPr>
      <w:t>x priedas</w:t>
    </w:r>
  </w:p>
  <w:p w:rsidR="00177632" w:rsidRDefault="00177632" w14:paraId="0B4B3D12" w14:textId="0C2BBC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5">
    <w:nsid w:val="7476b0e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21B90"/>
    <w:multiLevelType w:val="hybridMultilevel"/>
    <w:tmpl w:val="4CACFBC0"/>
    <w:lvl w:ilvl="0" w:tplc="ACA4B4B0">
      <w:start w:val="1"/>
      <w:numFmt w:val="decimal"/>
      <w:lvlText w:val="%1."/>
      <w:lvlJc w:val="left"/>
      <w:pPr>
        <w:ind w:left="720" w:hanging="360"/>
      </w:pPr>
    </w:lvl>
    <w:lvl w:ilvl="1" w:tplc="61127C24">
      <w:start w:val="1"/>
      <w:numFmt w:val="lowerLetter"/>
      <w:lvlText w:val="%2."/>
      <w:lvlJc w:val="left"/>
      <w:pPr>
        <w:ind w:left="1440" w:hanging="360"/>
      </w:pPr>
    </w:lvl>
    <w:lvl w:ilvl="2" w:tplc="0FF44FAA">
      <w:start w:val="1"/>
      <w:numFmt w:val="lowerRoman"/>
      <w:lvlText w:val="%3."/>
      <w:lvlJc w:val="right"/>
      <w:pPr>
        <w:ind w:left="2160" w:hanging="180"/>
      </w:pPr>
    </w:lvl>
    <w:lvl w:ilvl="3" w:tplc="965E2ED8">
      <w:start w:val="1"/>
      <w:numFmt w:val="decimal"/>
      <w:lvlText w:val="%4."/>
      <w:lvlJc w:val="left"/>
      <w:pPr>
        <w:ind w:left="2880" w:hanging="360"/>
      </w:pPr>
    </w:lvl>
    <w:lvl w:ilvl="4" w:tplc="6FFEC7CE">
      <w:start w:val="1"/>
      <w:numFmt w:val="lowerLetter"/>
      <w:lvlText w:val="%5."/>
      <w:lvlJc w:val="left"/>
      <w:pPr>
        <w:ind w:left="3600" w:hanging="360"/>
      </w:pPr>
    </w:lvl>
    <w:lvl w:ilvl="5" w:tplc="CD50FDA4">
      <w:start w:val="1"/>
      <w:numFmt w:val="lowerRoman"/>
      <w:lvlText w:val="%6."/>
      <w:lvlJc w:val="right"/>
      <w:pPr>
        <w:ind w:left="4320" w:hanging="180"/>
      </w:pPr>
    </w:lvl>
    <w:lvl w:ilvl="6" w:tplc="49D86AAA">
      <w:start w:val="1"/>
      <w:numFmt w:val="decimal"/>
      <w:lvlText w:val="%7."/>
      <w:lvlJc w:val="left"/>
      <w:pPr>
        <w:ind w:left="5040" w:hanging="360"/>
      </w:pPr>
    </w:lvl>
    <w:lvl w:ilvl="7" w:tplc="9BBC1CC8">
      <w:start w:val="1"/>
      <w:numFmt w:val="lowerLetter"/>
      <w:lvlText w:val="%8."/>
      <w:lvlJc w:val="left"/>
      <w:pPr>
        <w:ind w:left="5760" w:hanging="360"/>
      </w:pPr>
    </w:lvl>
    <w:lvl w:ilvl="8" w:tplc="65029998">
      <w:start w:val="1"/>
      <w:numFmt w:val="lowerRoman"/>
      <w:lvlText w:val="%9."/>
      <w:lvlJc w:val="right"/>
      <w:pPr>
        <w:ind w:left="6480" w:hanging="180"/>
      </w:pPr>
    </w:lvl>
  </w:abstractNum>
  <w:abstractNum w:abstractNumId="2" w15:restartNumberingAfterBreak="0">
    <w:nsid w:val="00FC65B2"/>
    <w:multiLevelType w:val="hybridMultilevel"/>
    <w:tmpl w:val="36DCEC0C"/>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0BE21368"/>
    <w:multiLevelType w:val="hybridMultilevel"/>
    <w:tmpl w:val="3732F76E"/>
    <w:lvl w:ilvl="0" w:tplc="8E28FE24">
      <w:start w:val="1"/>
      <w:numFmt w:val="decimal"/>
      <w:lvlText w:val="%1)"/>
      <w:lvlJc w:val="left"/>
      <w:pPr>
        <w:ind w:left="720" w:hanging="360"/>
      </w:pPr>
      <w:rPr>
        <w:rFonts w:hint="default"/>
        <w:w w:val="1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443A36"/>
    <w:multiLevelType w:val="hybridMultilevel"/>
    <w:tmpl w:val="3DF201C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4B06837"/>
    <w:multiLevelType w:val="hybridMultilevel"/>
    <w:tmpl w:val="AC80537A"/>
    <w:lvl w:ilvl="0" w:tplc="04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4284784"/>
    <w:multiLevelType w:val="hybridMultilevel"/>
    <w:tmpl w:val="8ED4C3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470269FD"/>
    <w:multiLevelType w:val="hybridMultilevel"/>
    <w:tmpl w:val="BD2822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74F7528"/>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hint="default" w:ascii="Calibri" w:hAnsi="Calibri" w:eastAsia="Calibri" w:cs="Calibri"/>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9" w15:restartNumberingAfterBreak="0">
    <w:nsid w:val="4F687EEF"/>
    <w:multiLevelType w:val="hybridMultilevel"/>
    <w:tmpl w:val="D8A49086"/>
    <w:lvl w:ilvl="0" w:tplc="FFFFFFFF">
      <w:start w:val="1"/>
      <w:numFmt w:val="decimal"/>
      <w:lvlText w:val="%1."/>
      <w:lvlJc w:val="left"/>
      <w:pPr>
        <w:ind w:left="720" w:hanging="360"/>
      </w:pPr>
    </w:lvl>
    <w:lvl w:ilvl="1" w:tplc="9EF22712">
      <w:start w:val="1"/>
      <w:numFmt w:val="lowerLetter"/>
      <w:lvlText w:val="%2."/>
      <w:lvlJc w:val="left"/>
      <w:pPr>
        <w:ind w:left="1440" w:hanging="360"/>
      </w:pPr>
    </w:lvl>
    <w:lvl w:ilvl="2" w:tplc="20E66B5C">
      <w:start w:val="1"/>
      <w:numFmt w:val="lowerRoman"/>
      <w:lvlText w:val="%3."/>
      <w:lvlJc w:val="right"/>
      <w:pPr>
        <w:ind w:left="2160" w:hanging="180"/>
      </w:pPr>
    </w:lvl>
    <w:lvl w:ilvl="3" w:tplc="092639EE">
      <w:start w:val="1"/>
      <w:numFmt w:val="decimal"/>
      <w:lvlText w:val="%4."/>
      <w:lvlJc w:val="left"/>
      <w:pPr>
        <w:ind w:left="2880" w:hanging="360"/>
      </w:pPr>
    </w:lvl>
    <w:lvl w:ilvl="4" w:tplc="C88677AA">
      <w:start w:val="1"/>
      <w:numFmt w:val="lowerLetter"/>
      <w:lvlText w:val="%5."/>
      <w:lvlJc w:val="left"/>
      <w:pPr>
        <w:ind w:left="3600" w:hanging="360"/>
      </w:pPr>
    </w:lvl>
    <w:lvl w:ilvl="5" w:tplc="3DCC1ADA">
      <w:start w:val="1"/>
      <w:numFmt w:val="lowerRoman"/>
      <w:lvlText w:val="%6."/>
      <w:lvlJc w:val="right"/>
      <w:pPr>
        <w:ind w:left="4320" w:hanging="180"/>
      </w:pPr>
    </w:lvl>
    <w:lvl w:ilvl="6" w:tplc="70D07C96">
      <w:start w:val="1"/>
      <w:numFmt w:val="decimal"/>
      <w:lvlText w:val="%7."/>
      <w:lvlJc w:val="left"/>
      <w:pPr>
        <w:ind w:left="5040" w:hanging="360"/>
      </w:pPr>
    </w:lvl>
    <w:lvl w:ilvl="7" w:tplc="0B04FEA2">
      <w:start w:val="1"/>
      <w:numFmt w:val="lowerLetter"/>
      <w:lvlText w:val="%8."/>
      <w:lvlJc w:val="left"/>
      <w:pPr>
        <w:ind w:left="5760" w:hanging="360"/>
      </w:pPr>
    </w:lvl>
    <w:lvl w:ilvl="8" w:tplc="2BB08056">
      <w:start w:val="1"/>
      <w:numFmt w:val="lowerRoman"/>
      <w:lvlText w:val="%9."/>
      <w:lvlJc w:val="right"/>
      <w:pPr>
        <w:ind w:left="6480" w:hanging="180"/>
      </w:pPr>
    </w:lvl>
  </w:abstractNum>
  <w:abstractNum w:abstractNumId="10" w15:restartNumberingAfterBreak="0">
    <w:nsid w:val="4FB76D51"/>
    <w:multiLevelType w:val="hybridMultilevel"/>
    <w:tmpl w:val="C72EE0DE"/>
    <w:lvl w:ilvl="0" w:tplc="04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1" w15:restartNumberingAfterBreak="0">
    <w:nsid w:val="51D2355B"/>
    <w:multiLevelType w:val="hybridMultilevel"/>
    <w:tmpl w:val="60AE716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7658E9"/>
    <w:multiLevelType w:val="hybridMultilevel"/>
    <w:tmpl w:val="5D4CACB4"/>
    <w:lvl w:ilvl="0" w:tplc="467C541C">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75371FCB"/>
    <w:multiLevelType w:val="multilevel"/>
    <w:tmpl w:val="C87A8B40"/>
    <w:lvl w:ilvl="0">
      <w:start w:val="1"/>
      <w:numFmt w:val="decimal"/>
      <w:lvlText w:val="%1."/>
      <w:lvlJc w:val="left"/>
      <w:pPr>
        <w:ind w:left="720" w:hanging="360"/>
      </w:pPr>
      <w:rPr>
        <w:rFonts w:hint="default" w:ascii="Arial" w:hAnsi="Arial" w:cs="Arial"/>
        <w:b/>
        <w:color w:val="auto"/>
      </w:rPr>
    </w:lvl>
    <w:lvl w:ilvl="1">
      <w:start w:val="1"/>
      <w:numFmt w:val="decimal"/>
      <w:isLgl/>
      <w:lvlText w:val="%1.%2."/>
      <w:lvlJc w:val="left"/>
      <w:pPr>
        <w:ind w:left="720" w:hanging="360"/>
      </w:pPr>
      <w:rPr>
        <w:rFonts w:hint="default" w:ascii="Times New Roman" w:hAnsi="Times New Roman" w:cs="Times New Roman"/>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8">
    <w:abstractNumId w:val="15"/>
  </w:num>
  <w:num w:numId="1" w16cid:durableId="794635882">
    <w:abstractNumId w:val="9"/>
  </w:num>
  <w:num w:numId="2" w16cid:durableId="904029816">
    <w:abstractNumId w:val="1"/>
  </w:num>
  <w:num w:numId="3" w16cid:durableId="1834418785">
    <w:abstractNumId w:val="14"/>
  </w:num>
  <w:num w:numId="4" w16cid:durableId="862717480">
    <w:abstractNumId w:val="0"/>
  </w:num>
  <w:num w:numId="5" w16cid:durableId="642545441">
    <w:abstractNumId w:val="12"/>
  </w:num>
  <w:num w:numId="6" w16cid:durableId="18513329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8055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9871109">
    <w:abstractNumId w:val="11"/>
  </w:num>
  <w:num w:numId="9" w16cid:durableId="899629588">
    <w:abstractNumId w:val="4"/>
  </w:num>
  <w:num w:numId="10" w16cid:durableId="1246693268">
    <w:abstractNumId w:val="5"/>
  </w:num>
  <w:num w:numId="11" w16cid:durableId="167406993">
    <w:abstractNumId w:val="6"/>
  </w:num>
  <w:num w:numId="12" w16cid:durableId="1892569515">
    <w:abstractNumId w:val="7"/>
  </w:num>
  <w:num w:numId="13" w16cid:durableId="879896615">
    <w:abstractNumId w:val="2"/>
  </w:num>
  <w:num w:numId="14" w16cid:durableId="1953589917">
    <w:abstractNumId w:val="13"/>
  </w:num>
  <w:num w:numId="15" w16cid:durableId="145515955">
    <w:abstractNumId w:val="10"/>
  </w:num>
  <w:num w:numId="16" w16cid:durableId="1115172081">
    <w:abstractNumId w:val="3"/>
  </w:num>
  <w:num w:numId="17" w16cid:durableId="1620720264">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764"/>
    <w:rsid w:val="00003F20"/>
    <w:rsid w:val="0000534C"/>
    <w:rsid w:val="00006A2C"/>
    <w:rsid w:val="00006C90"/>
    <w:rsid w:val="0001755E"/>
    <w:rsid w:val="000239EA"/>
    <w:rsid w:val="00030EBD"/>
    <w:rsid w:val="000364F8"/>
    <w:rsid w:val="00036D01"/>
    <w:rsid w:val="00037EB2"/>
    <w:rsid w:val="0004082C"/>
    <w:rsid w:val="00040D28"/>
    <w:rsid w:val="00041225"/>
    <w:rsid w:val="0004132C"/>
    <w:rsid w:val="00042847"/>
    <w:rsid w:val="00046F53"/>
    <w:rsid w:val="000518B0"/>
    <w:rsid w:val="0005475B"/>
    <w:rsid w:val="00062302"/>
    <w:rsid w:val="0006262A"/>
    <w:rsid w:val="00063AE9"/>
    <w:rsid w:val="00070054"/>
    <w:rsid w:val="000703B5"/>
    <w:rsid w:val="00072327"/>
    <w:rsid w:val="00073CD2"/>
    <w:rsid w:val="00074A7E"/>
    <w:rsid w:val="00075BF5"/>
    <w:rsid w:val="000854FE"/>
    <w:rsid w:val="00090A2F"/>
    <w:rsid w:val="00094F4C"/>
    <w:rsid w:val="00097AE6"/>
    <w:rsid w:val="000A51EA"/>
    <w:rsid w:val="000A64AD"/>
    <w:rsid w:val="000B39BE"/>
    <w:rsid w:val="000B3DEE"/>
    <w:rsid w:val="000B5566"/>
    <w:rsid w:val="000C1A21"/>
    <w:rsid w:val="000C260F"/>
    <w:rsid w:val="000C3B39"/>
    <w:rsid w:val="000D43D9"/>
    <w:rsid w:val="000D4E82"/>
    <w:rsid w:val="000E2419"/>
    <w:rsid w:val="000E6C66"/>
    <w:rsid w:val="000E7B08"/>
    <w:rsid w:val="0010339C"/>
    <w:rsid w:val="001040E7"/>
    <w:rsid w:val="00112734"/>
    <w:rsid w:val="00113CBE"/>
    <w:rsid w:val="001170B9"/>
    <w:rsid w:val="00123164"/>
    <w:rsid w:val="00127BEB"/>
    <w:rsid w:val="00127FF4"/>
    <w:rsid w:val="0013126C"/>
    <w:rsid w:val="00131976"/>
    <w:rsid w:val="001322C8"/>
    <w:rsid w:val="00133370"/>
    <w:rsid w:val="00134BFA"/>
    <w:rsid w:val="00135607"/>
    <w:rsid w:val="00137100"/>
    <w:rsid w:val="001438B7"/>
    <w:rsid w:val="00144746"/>
    <w:rsid w:val="001453D6"/>
    <w:rsid w:val="0014636D"/>
    <w:rsid w:val="00155B3C"/>
    <w:rsid w:val="00156E65"/>
    <w:rsid w:val="00161027"/>
    <w:rsid w:val="00162123"/>
    <w:rsid w:val="0016379D"/>
    <w:rsid w:val="0016732A"/>
    <w:rsid w:val="0017186D"/>
    <w:rsid w:val="00171C65"/>
    <w:rsid w:val="001735DF"/>
    <w:rsid w:val="00177632"/>
    <w:rsid w:val="001824AA"/>
    <w:rsid w:val="00184B5F"/>
    <w:rsid w:val="00193E5E"/>
    <w:rsid w:val="00193F9C"/>
    <w:rsid w:val="001A003D"/>
    <w:rsid w:val="001A247B"/>
    <w:rsid w:val="001A5A75"/>
    <w:rsid w:val="001A7F7C"/>
    <w:rsid w:val="001B669E"/>
    <w:rsid w:val="001C1C0F"/>
    <w:rsid w:val="001C1F78"/>
    <w:rsid w:val="001C46ED"/>
    <w:rsid w:val="001E050F"/>
    <w:rsid w:val="001E0F1D"/>
    <w:rsid w:val="001E36EC"/>
    <w:rsid w:val="001F2E50"/>
    <w:rsid w:val="001F7917"/>
    <w:rsid w:val="00202444"/>
    <w:rsid w:val="00207F8E"/>
    <w:rsid w:val="00210A60"/>
    <w:rsid w:val="002127FB"/>
    <w:rsid w:val="00212A6C"/>
    <w:rsid w:val="00214CEA"/>
    <w:rsid w:val="002220AF"/>
    <w:rsid w:val="00222949"/>
    <w:rsid w:val="00223FD5"/>
    <w:rsid w:val="00225D13"/>
    <w:rsid w:val="002313FA"/>
    <w:rsid w:val="00232A69"/>
    <w:rsid w:val="002345D9"/>
    <w:rsid w:val="0023585D"/>
    <w:rsid w:val="00236094"/>
    <w:rsid w:val="00260CAD"/>
    <w:rsid w:val="00261938"/>
    <w:rsid w:val="00266581"/>
    <w:rsid w:val="00267595"/>
    <w:rsid w:val="002722B0"/>
    <w:rsid w:val="0027339C"/>
    <w:rsid w:val="00274958"/>
    <w:rsid w:val="00276586"/>
    <w:rsid w:val="00276DD5"/>
    <w:rsid w:val="00282BE0"/>
    <w:rsid w:val="0028438F"/>
    <w:rsid w:val="00284488"/>
    <w:rsid w:val="00286487"/>
    <w:rsid w:val="002872CF"/>
    <w:rsid w:val="00292804"/>
    <w:rsid w:val="0029287D"/>
    <w:rsid w:val="00297526"/>
    <w:rsid w:val="002A0CFC"/>
    <w:rsid w:val="002A434E"/>
    <w:rsid w:val="002B072A"/>
    <w:rsid w:val="002B157B"/>
    <w:rsid w:val="002B2108"/>
    <w:rsid w:val="002B3265"/>
    <w:rsid w:val="002B6EB1"/>
    <w:rsid w:val="002B7BA8"/>
    <w:rsid w:val="002C019F"/>
    <w:rsid w:val="002C22AE"/>
    <w:rsid w:val="002C46A5"/>
    <w:rsid w:val="002C5D76"/>
    <w:rsid w:val="002C5DA7"/>
    <w:rsid w:val="002C7FD0"/>
    <w:rsid w:val="002D0E98"/>
    <w:rsid w:val="002D4DCD"/>
    <w:rsid w:val="002D7D33"/>
    <w:rsid w:val="002E1043"/>
    <w:rsid w:val="002E18CD"/>
    <w:rsid w:val="002E453C"/>
    <w:rsid w:val="002E5741"/>
    <w:rsid w:val="002F3656"/>
    <w:rsid w:val="002F715E"/>
    <w:rsid w:val="00302557"/>
    <w:rsid w:val="00304B16"/>
    <w:rsid w:val="00304F89"/>
    <w:rsid w:val="003050CF"/>
    <w:rsid w:val="00305323"/>
    <w:rsid w:val="00313FC8"/>
    <w:rsid w:val="00315965"/>
    <w:rsid w:val="00316DD5"/>
    <w:rsid w:val="003208B5"/>
    <w:rsid w:val="00322B59"/>
    <w:rsid w:val="00323111"/>
    <w:rsid w:val="003238D5"/>
    <w:rsid w:val="0033007E"/>
    <w:rsid w:val="00331C0F"/>
    <w:rsid w:val="00334D6E"/>
    <w:rsid w:val="003375E8"/>
    <w:rsid w:val="00345A38"/>
    <w:rsid w:val="003475DE"/>
    <w:rsid w:val="0035137B"/>
    <w:rsid w:val="00354A69"/>
    <w:rsid w:val="00360AB0"/>
    <w:rsid w:val="00367F03"/>
    <w:rsid w:val="003706EE"/>
    <w:rsid w:val="00371EEE"/>
    <w:rsid w:val="00383210"/>
    <w:rsid w:val="00385815"/>
    <w:rsid w:val="00387113"/>
    <w:rsid w:val="00387214"/>
    <w:rsid w:val="00390616"/>
    <w:rsid w:val="00393223"/>
    <w:rsid w:val="00395D2A"/>
    <w:rsid w:val="003A21D0"/>
    <w:rsid w:val="003A2212"/>
    <w:rsid w:val="003A7D18"/>
    <w:rsid w:val="003B05DE"/>
    <w:rsid w:val="003B5001"/>
    <w:rsid w:val="003B669A"/>
    <w:rsid w:val="003B7D55"/>
    <w:rsid w:val="003C0E69"/>
    <w:rsid w:val="003C1B0B"/>
    <w:rsid w:val="003C5505"/>
    <w:rsid w:val="003C76B2"/>
    <w:rsid w:val="003C76F0"/>
    <w:rsid w:val="003D0638"/>
    <w:rsid w:val="003D14A3"/>
    <w:rsid w:val="003E1320"/>
    <w:rsid w:val="003E2845"/>
    <w:rsid w:val="003F70FB"/>
    <w:rsid w:val="0040041B"/>
    <w:rsid w:val="00403502"/>
    <w:rsid w:val="004049EA"/>
    <w:rsid w:val="00410900"/>
    <w:rsid w:val="00415039"/>
    <w:rsid w:val="004219A7"/>
    <w:rsid w:val="0042321A"/>
    <w:rsid w:val="004237B6"/>
    <w:rsid w:val="00430864"/>
    <w:rsid w:val="004358EC"/>
    <w:rsid w:val="00437CF2"/>
    <w:rsid w:val="00440366"/>
    <w:rsid w:val="004429FE"/>
    <w:rsid w:val="0044765E"/>
    <w:rsid w:val="00457C9A"/>
    <w:rsid w:val="004601FA"/>
    <w:rsid w:val="00464F3B"/>
    <w:rsid w:val="0046785E"/>
    <w:rsid w:val="00470996"/>
    <w:rsid w:val="00477771"/>
    <w:rsid w:val="00480438"/>
    <w:rsid w:val="004851B9"/>
    <w:rsid w:val="004905F1"/>
    <w:rsid w:val="00491154"/>
    <w:rsid w:val="004A18B1"/>
    <w:rsid w:val="004A512D"/>
    <w:rsid w:val="004B11B4"/>
    <w:rsid w:val="004C3F30"/>
    <w:rsid w:val="004C6DBC"/>
    <w:rsid w:val="004D0C5D"/>
    <w:rsid w:val="004D1FDA"/>
    <w:rsid w:val="004D6C3E"/>
    <w:rsid w:val="004D7FA4"/>
    <w:rsid w:val="004E1998"/>
    <w:rsid w:val="004E22F0"/>
    <w:rsid w:val="004E3A76"/>
    <w:rsid w:val="004E723C"/>
    <w:rsid w:val="004F34A0"/>
    <w:rsid w:val="004F3DE8"/>
    <w:rsid w:val="004F56B1"/>
    <w:rsid w:val="004F5702"/>
    <w:rsid w:val="004F60B4"/>
    <w:rsid w:val="00514C94"/>
    <w:rsid w:val="00535843"/>
    <w:rsid w:val="00540A48"/>
    <w:rsid w:val="00540FB6"/>
    <w:rsid w:val="00546B72"/>
    <w:rsid w:val="005474CC"/>
    <w:rsid w:val="00552CFC"/>
    <w:rsid w:val="00555737"/>
    <w:rsid w:val="00555B4E"/>
    <w:rsid w:val="0056039D"/>
    <w:rsid w:val="00567081"/>
    <w:rsid w:val="00567DE3"/>
    <w:rsid w:val="005805F6"/>
    <w:rsid w:val="00584933"/>
    <w:rsid w:val="00591DE8"/>
    <w:rsid w:val="0059718F"/>
    <w:rsid w:val="005A39E9"/>
    <w:rsid w:val="005A4C48"/>
    <w:rsid w:val="005B0EAD"/>
    <w:rsid w:val="005B3D7C"/>
    <w:rsid w:val="005C6587"/>
    <w:rsid w:val="005C6740"/>
    <w:rsid w:val="005C7BEC"/>
    <w:rsid w:val="005D04D1"/>
    <w:rsid w:val="005D06CB"/>
    <w:rsid w:val="005D451E"/>
    <w:rsid w:val="005E17CD"/>
    <w:rsid w:val="005E2BD5"/>
    <w:rsid w:val="005E75D7"/>
    <w:rsid w:val="005F104F"/>
    <w:rsid w:val="005F123A"/>
    <w:rsid w:val="00601A74"/>
    <w:rsid w:val="00606B20"/>
    <w:rsid w:val="00606D85"/>
    <w:rsid w:val="00614131"/>
    <w:rsid w:val="00616DCF"/>
    <w:rsid w:val="006179D0"/>
    <w:rsid w:val="00620890"/>
    <w:rsid w:val="00622785"/>
    <w:rsid w:val="00627BFB"/>
    <w:rsid w:val="006307A0"/>
    <w:rsid w:val="00633C48"/>
    <w:rsid w:val="00635A39"/>
    <w:rsid w:val="00636811"/>
    <w:rsid w:val="006376E4"/>
    <w:rsid w:val="00637E4B"/>
    <w:rsid w:val="00644BBD"/>
    <w:rsid w:val="00647A4C"/>
    <w:rsid w:val="006510E0"/>
    <w:rsid w:val="00652D74"/>
    <w:rsid w:val="00657CD0"/>
    <w:rsid w:val="00663DE2"/>
    <w:rsid w:val="00666981"/>
    <w:rsid w:val="006704E6"/>
    <w:rsid w:val="00670537"/>
    <w:rsid w:val="0067227C"/>
    <w:rsid w:val="00677375"/>
    <w:rsid w:val="00683BF0"/>
    <w:rsid w:val="006850BF"/>
    <w:rsid w:val="00685F80"/>
    <w:rsid w:val="00691B4C"/>
    <w:rsid w:val="00695B54"/>
    <w:rsid w:val="006A065A"/>
    <w:rsid w:val="006A1E36"/>
    <w:rsid w:val="006A54F6"/>
    <w:rsid w:val="006B401C"/>
    <w:rsid w:val="006B745A"/>
    <w:rsid w:val="006C08D0"/>
    <w:rsid w:val="006D0FF4"/>
    <w:rsid w:val="006D4F1E"/>
    <w:rsid w:val="006D5BFF"/>
    <w:rsid w:val="006E1C23"/>
    <w:rsid w:val="006E4BF7"/>
    <w:rsid w:val="006E5A6E"/>
    <w:rsid w:val="006F1992"/>
    <w:rsid w:val="006F34B6"/>
    <w:rsid w:val="006F419C"/>
    <w:rsid w:val="007023C2"/>
    <w:rsid w:val="00710023"/>
    <w:rsid w:val="00713B15"/>
    <w:rsid w:val="0071451E"/>
    <w:rsid w:val="00714E0D"/>
    <w:rsid w:val="00717C88"/>
    <w:rsid w:val="00723B07"/>
    <w:rsid w:val="007249DA"/>
    <w:rsid w:val="007250ED"/>
    <w:rsid w:val="007326E7"/>
    <w:rsid w:val="007334A1"/>
    <w:rsid w:val="007354E2"/>
    <w:rsid w:val="00741108"/>
    <w:rsid w:val="00744184"/>
    <w:rsid w:val="007452ED"/>
    <w:rsid w:val="0075751A"/>
    <w:rsid w:val="00762678"/>
    <w:rsid w:val="00763193"/>
    <w:rsid w:val="007638DE"/>
    <w:rsid w:val="00763EDE"/>
    <w:rsid w:val="00763FB0"/>
    <w:rsid w:val="007671E1"/>
    <w:rsid w:val="007672E3"/>
    <w:rsid w:val="00770BAF"/>
    <w:rsid w:val="00771415"/>
    <w:rsid w:val="00773D14"/>
    <w:rsid w:val="007740B8"/>
    <w:rsid w:val="00775216"/>
    <w:rsid w:val="00782451"/>
    <w:rsid w:val="007948B0"/>
    <w:rsid w:val="007A551D"/>
    <w:rsid w:val="007B07BB"/>
    <w:rsid w:val="007B0D48"/>
    <w:rsid w:val="007B1F70"/>
    <w:rsid w:val="007B3574"/>
    <w:rsid w:val="007B6E80"/>
    <w:rsid w:val="007C1C12"/>
    <w:rsid w:val="007C56BF"/>
    <w:rsid w:val="007C63C1"/>
    <w:rsid w:val="007C6C8C"/>
    <w:rsid w:val="007D1943"/>
    <w:rsid w:val="007F1A0B"/>
    <w:rsid w:val="00800BCB"/>
    <w:rsid w:val="00802B7D"/>
    <w:rsid w:val="0080596A"/>
    <w:rsid w:val="00805F6A"/>
    <w:rsid w:val="00810A4E"/>
    <w:rsid w:val="00812715"/>
    <w:rsid w:val="00822455"/>
    <w:rsid w:val="00822FC9"/>
    <w:rsid w:val="0082383B"/>
    <w:rsid w:val="00824D45"/>
    <w:rsid w:val="008261C4"/>
    <w:rsid w:val="008303BF"/>
    <w:rsid w:val="0084198E"/>
    <w:rsid w:val="00842F29"/>
    <w:rsid w:val="0084342E"/>
    <w:rsid w:val="00845A57"/>
    <w:rsid w:val="008473F4"/>
    <w:rsid w:val="00851B24"/>
    <w:rsid w:val="00853D5B"/>
    <w:rsid w:val="008604E7"/>
    <w:rsid w:val="0086400C"/>
    <w:rsid w:val="00865218"/>
    <w:rsid w:val="00865E73"/>
    <w:rsid w:val="0087028E"/>
    <w:rsid w:val="0088308F"/>
    <w:rsid w:val="00895B52"/>
    <w:rsid w:val="00896AD5"/>
    <w:rsid w:val="00896C4D"/>
    <w:rsid w:val="00897485"/>
    <w:rsid w:val="008A264E"/>
    <w:rsid w:val="008A3546"/>
    <w:rsid w:val="008A3DB0"/>
    <w:rsid w:val="008B0D8C"/>
    <w:rsid w:val="008B2BF5"/>
    <w:rsid w:val="008B5969"/>
    <w:rsid w:val="008C009E"/>
    <w:rsid w:val="008C00F0"/>
    <w:rsid w:val="008C1A57"/>
    <w:rsid w:val="008D721C"/>
    <w:rsid w:val="008E11F4"/>
    <w:rsid w:val="008E1830"/>
    <w:rsid w:val="008E7072"/>
    <w:rsid w:val="008E7AB4"/>
    <w:rsid w:val="008F3594"/>
    <w:rsid w:val="008F4D8E"/>
    <w:rsid w:val="008F6C3F"/>
    <w:rsid w:val="00903CED"/>
    <w:rsid w:val="00912857"/>
    <w:rsid w:val="0092532B"/>
    <w:rsid w:val="00926EC2"/>
    <w:rsid w:val="00930CF7"/>
    <w:rsid w:val="009327A6"/>
    <w:rsid w:val="00936E16"/>
    <w:rsid w:val="0094203B"/>
    <w:rsid w:val="00945D2E"/>
    <w:rsid w:val="00945DB0"/>
    <w:rsid w:val="00945FB1"/>
    <w:rsid w:val="00954642"/>
    <w:rsid w:val="009565D5"/>
    <w:rsid w:val="00957321"/>
    <w:rsid w:val="00957A34"/>
    <w:rsid w:val="009629E1"/>
    <w:rsid w:val="0096792D"/>
    <w:rsid w:val="00973929"/>
    <w:rsid w:val="009763CD"/>
    <w:rsid w:val="0097765E"/>
    <w:rsid w:val="0098156B"/>
    <w:rsid w:val="00981FD7"/>
    <w:rsid w:val="00987E81"/>
    <w:rsid w:val="00990078"/>
    <w:rsid w:val="00994125"/>
    <w:rsid w:val="0099730C"/>
    <w:rsid w:val="00997D89"/>
    <w:rsid w:val="009A49AC"/>
    <w:rsid w:val="009A51D2"/>
    <w:rsid w:val="009A53CC"/>
    <w:rsid w:val="009B1320"/>
    <w:rsid w:val="009B21DF"/>
    <w:rsid w:val="009B478E"/>
    <w:rsid w:val="009C41D3"/>
    <w:rsid w:val="009E2A3B"/>
    <w:rsid w:val="009E54EE"/>
    <w:rsid w:val="009F0F97"/>
    <w:rsid w:val="009F2D2F"/>
    <w:rsid w:val="009F4E3D"/>
    <w:rsid w:val="009F50FA"/>
    <w:rsid w:val="009F5D86"/>
    <w:rsid w:val="00A017C8"/>
    <w:rsid w:val="00A03972"/>
    <w:rsid w:val="00A04EFC"/>
    <w:rsid w:val="00A05A13"/>
    <w:rsid w:val="00A137A5"/>
    <w:rsid w:val="00A13E3D"/>
    <w:rsid w:val="00A13F65"/>
    <w:rsid w:val="00A160F1"/>
    <w:rsid w:val="00A1631B"/>
    <w:rsid w:val="00A20C96"/>
    <w:rsid w:val="00A24918"/>
    <w:rsid w:val="00A27145"/>
    <w:rsid w:val="00A34A51"/>
    <w:rsid w:val="00A379BD"/>
    <w:rsid w:val="00A419A7"/>
    <w:rsid w:val="00A44392"/>
    <w:rsid w:val="00A513DD"/>
    <w:rsid w:val="00A534C8"/>
    <w:rsid w:val="00A53AA8"/>
    <w:rsid w:val="00A554D8"/>
    <w:rsid w:val="00A55EE1"/>
    <w:rsid w:val="00A60CBD"/>
    <w:rsid w:val="00A63004"/>
    <w:rsid w:val="00A70EE9"/>
    <w:rsid w:val="00A717B6"/>
    <w:rsid w:val="00A71E84"/>
    <w:rsid w:val="00A72326"/>
    <w:rsid w:val="00A760C6"/>
    <w:rsid w:val="00A7714F"/>
    <w:rsid w:val="00A90FDA"/>
    <w:rsid w:val="00A939E1"/>
    <w:rsid w:val="00A961D9"/>
    <w:rsid w:val="00A9772C"/>
    <w:rsid w:val="00AA11A4"/>
    <w:rsid w:val="00AB0D0D"/>
    <w:rsid w:val="00AB2C55"/>
    <w:rsid w:val="00AB4095"/>
    <w:rsid w:val="00AB52AB"/>
    <w:rsid w:val="00AB79CB"/>
    <w:rsid w:val="00AB7E57"/>
    <w:rsid w:val="00AD019D"/>
    <w:rsid w:val="00AD179F"/>
    <w:rsid w:val="00AD19B0"/>
    <w:rsid w:val="00AD23E9"/>
    <w:rsid w:val="00AE13D0"/>
    <w:rsid w:val="00AE3CFD"/>
    <w:rsid w:val="00AF0079"/>
    <w:rsid w:val="00AF21F3"/>
    <w:rsid w:val="00AF3079"/>
    <w:rsid w:val="00B01325"/>
    <w:rsid w:val="00B1714F"/>
    <w:rsid w:val="00B224F2"/>
    <w:rsid w:val="00B23B9E"/>
    <w:rsid w:val="00B258F4"/>
    <w:rsid w:val="00B26835"/>
    <w:rsid w:val="00B30A7E"/>
    <w:rsid w:val="00B34D50"/>
    <w:rsid w:val="00B3521D"/>
    <w:rsid w:val="00B356CF"/>
    <w:rsid w:val="00B3607D"/>
    <w:rsid w:val="00B40CFC"/>
    <w:rsid w:val="00B40DA8"/>
    <w:rsid w:val="00B40DE4"/>
    <w:rsid w:val="00B4138A"/>
    <w:rsid w:val="00B444D4"/>
    <w:rsid w:val="00B54154"/>
    <w:rsid w:val="00B54FB3"/>
    <w:rsid w:val="00B5699F"/>
    <w:rsid w:val="00B603CC"/>
    <w:rsid w:val="00B61EBC"/>
    <w:rsid w:val="00B6227F"/>
    <w:rsid w:val="00B64D77"/>
    <w:rsid w:val="00B742A1"/>
    <w:rsid w:val="00B779F8"/>
    <w:rsid w:val="00B82F4E"/>
    <w:rsid w:val="00B90813"/>
    <w:rsid w:val="00B90D21"/>
    <w:rsid w:val="00B91700"/>
    <w:rsid w:val="00B94DB3"/>
    <w:rsid w:val="00B97B3D"/>
    <w:rsid w:val="00BA04AC"/>
    <w:rsid w:val="00BA0EE6"/>
    <w:rsid w:val="00BA233B"/>
    <w:rsid w:val="00BA272A"/>
    <w:rsid w:val="00BA2AEF"/>
    <w:rsid w:val="00BA6070"/>
    <w:rsid w:val="00BA6D38"/>
    <w:rsid w:val="00BA6FFC"/>
    <w:rsid w:val="00BB5D55"/>
    <w:rsid w:val="00BC6C23"/>
    <w:rsid w:val="00BD3BE4"/>
    <w:rsid w:val="00BE21B1"/>
    <w:rsid w:val="00BE3938"/>
    <w:rsid w:val="00BE4BC4"/>
    <w:rsid w:val="00BE6EEB"/>
    <w:rsid w:val="00BF2104"/>
    <w:rsid w:val="00BF33BE"/>
    <w:rsid w:val="00BF3C12"/>
    <w:rsid w:val="00BF7281"/>
    <w:rsid w:val="00BF7F0D"/>
    <w:rsid w:val="00C150CB"/>
    <w:rsid w:val="00C17413"/>
    <w:rsid w:val="00C174AF"/>
    <w:rsid w:val="00C268E6"/>
    <w:rsid w:val="00C274A3"/>
    <w:rsid w:val="00C32E52"/>
    <w:rsid w:val="00C331DF"/>
    <w:rsid w:val="00C34E73"/>
    <w:rsid w:val="00C4238C"/>
    <w:rsid w:val="00C43862"/>
    <w:rsid w:val="00C50941"/>
    <w:rsid w:val="00C5202C"/>
    <w:rsid w:val="00C52B53"/>
    <w:rsid w:val="00C53E18"/>
    <w:rsid w:val="00C5612E"/>
    <w:rsid w:val="00C5781C"/>
    <w:rsid w:val="00C60392"/>
    <w:rsid w:val="00C63839"/>
    <w:rsid w:val="00C652FE"/>
    <w:rsid w:val="00C729C6"/>
    <w:rsid w:val="00C74D21"/>
    <w:rsid w:val="00C75639"/>
    <w:rsid w:val="00C803FE"/>
    <w:rsid w:val="00C87F11"/>
    <w:rsid w:val="00C95D41"/>
    <w:rsid w:val="00C9663F"/>
    <w:rsid w:val="00CA19E5"/>
    <w:rsid w:val="00CA3842"/>
    <w:rsid w:val="00CA6695"/>
    <w:rsid w:val="00CA6C46"/>
    <w:rsid w:val="00CB0729"/>
    <w:rsid w:val="00CB3FDB"/>
    <w:rsid w:val="00CB7B84"/>
    <w:rsid w:val="00CC4F95"/>
    <w:rsid w:val="00CC75E9"/>
    <w:rsid w:val="00CD0382"/>
    <w:rsid w:val="00CD1F8F"/>
    <w:rsid w:val="00CD244E"/>
    <w:rsid w:val="00CD312B"/>
    <w:rsid w:val="00CE0B0E"/>
    <w:rsid w:val="00CE2EB7"/>
    <w:rsid w:val="00CF0C83"/>
    <w:rsid w:val="00CF3D88"/>
    <w:rsid w:val="00CF4D4B"/>
    <w:rsid w:val="00CF6156"/>
    <w:rsid w:val="00D04FE8"/>
    <w:rsid w:val="00D05D0E"/>
    <w:rsid w:val="00D06BBC"/>
    <w:rsid w:val="00D072E4"/>
    <w:rsid w:val="00D17D17"/>
    <w:rsid w:val="00D22AEC"/>
    <w:rsid w:val="00D33CB9"/>
    <w:rsid w:val="00D34AA8"/>
    <w:rsid w:val="00D34BA8"/>
    <w:rsid w:val="00D43D3C"/>
    <w:rsid w:val="00D4721B"/>
    <w:rsid w:val="00D528A8"/>
    <w:rsid w:val="00D6074E"/>
    <w:rsid w:val="00D61324"/>
    <w:rsid w:val="00D65B1B"/>
    <w:rsid w:val="00D746E8"/>
    <w:rsid w:val="00D76B0F"/>
    <w:rsid w:val="00D77A99"/>
    <w:rsid w:val="00D8254B"/>
    <w:rsid w:val="00D82E85"/>
    <w:rsid w:val="00D86446"/>
    <w:rsid w:val="00D90F22"/>
    <w:rsid w:val="00D92296"/>
    <w:rsid w:val="00D9514C"/>
    <w:rsid w:val="00D96D13"/>
    <w:rsid w:val="00DA6766"/>
    <w:rsid w:val="00DB5297"/>
    <w:rsid w:val="00DC1351"/>
    <w:rsid w:val="00DC6DF6"/>
    <w:rsid w:val="00DC7FBC"/>
    <w:rsid w:val="00DD3205"/>
    <w:rsid w:val="00DD7A82"/>
    <w:rsid w:val="00DE35AA"/>
    <w:rsid w:val="00DE5D54"/>
    <w:rsid w:val="00DE7440"/>
    <w:rsid w:val="00DF01FA"/>
    <w:rsid w:val="00DF171D"/>
    <w:rsid w:val="00DF29F2"/>
    <w:rsid w:val="00DF3EB5"/>
    <w:rsid w:val="00DF4D93"/>
    <w:rsid w:val="00DF7215"/>
    <w:rsid w:val="00E01CBA"/>
    <w:rsid w:val="00E04285"/>
    <w:rsid w:val="00E10A99"/>
    <w:rsid w:val="00E1359D"/>
    <w:rsid w:val="00E13817"/>
    <w:rsid w:val="00E13B3C"/>
    <w:rsid w:val="00E20A74"/>
    <w:rsid w:val="00E21E32"/>
    <w:rsid w:val="00E3159E"/>
    <w:rsid w:val="00E34F29"/>
    <w:rsid w:val="00E436A4"/>
    <w:rsid w:val="00E47629"/>
    <w:rsid w:val="00E521C9"/>
    <w:rsid w:val="00E54F4E"/>
    <w:rsid w:val="00E60B22"/>
    <w:rsid w:val="00E60C3A"/>
    <w:rsid w:val="00E644E4"/>
    <w:rsid w:val="00E6550C"/>
    <w:rsid w:val="00E6654C"/>
    <w:rsid w:val="00E74E15"/>
    <w:rsid w:val="00E75A07"/>
    <w:rsid w:val="00E77E00"/>
    <w:rsid w:val="00E81969"/>
    <w:rsid w:val="00E86217"/>
    <w:rsid w:val="00E862A4"/>
    <w:rsid w:val="00E9240F"/>
    <w:rsid w:val="00E9531A"/>
    <w:rsid w:val="00E96D5F"/>
    <w:rsid w:val="00E9730F"/>
    <w:rsid w:val="00E97FF0"/>
    <w:rsid w:val="00EA27F4"/>
    <w:rsid w:val="00EA7DC4"/>
    <w:rsid w:val="00EB11F9"/>
    <w:rsid w:val="00EB39A8"/>
    <w:rsid w:val="00ED058D"/>
    <w:rsid w:val="00ED5C0A"/>
    <w:rsid w:val="00ED5F2C"/>
    <w:rsid w:val="00EE1503"/>
    <w:rsid w:val="00EE21C4"/>
    <w:rsid w:val="00EE3757"/>
    <w:rsid w:val="00EF2008"/>
    <w:rsid w:val="00EF4489"/>
    <w:rsid w:val="00EF7CF3"/>
    <w:rsid w:val="00F014F8"/>
    <w:rsid w:val="00F025B2"/>
    <w:rsid w:val="00F04789"/>
    <w:rsid w:val="00F06F28"/>
    <w:rsid w:val="00F10F86"/>
    <w:rsid w:val="00F128B0"/>
    <w:rsid w:val="00F15D01"/>
    <w:rsid w:val="00F26837"/>
    <w:rsid w:val="00F32ED7"/>
    <w:rsid w:val="00F36472"/>
    <w:rsid w:val="00F429BD"/>
    <w:rsid w:val="00F42A6B"/>
    <w:rsid w:val="00F4693D"/>
    <w:rsid w:val="00F5078A"/>
    <w:rsid w:val="00F53D8A"/>
    <w:rsid w:val="00F562C2"/>
    <w:rsid w:val="00F70326"/>
    <w:rsid w:val="00F727C9"/>
    <w:rsid w:val="00F81877"/>
    <w:rsid w:val="00F83DA9"/>
    <w:rsid w:val="00F84AC6"/>
    <w:rsid w:val="00F8688A"/>
    <w:rsid w:val="00F90734"/>
    <w:rsid w:val="00F94323"/>
    <w:rsid w:val="00F959EE"/>
    <w:rsid w:val="00FA17CD"/>
    <w:rsid w:val="00FA413A"/>
    <w:rsid w:val="00FA49BE"/>
    <w:rsid w:val="00FB1BA2"/>
    <w:rsid w:val="00FB3467"/>
    <w:rsid w:val="00FB4FD0"/>
    <w:rsid w:val="00FC39C0"/>
    <w:rsid w:val="00FC3FF7"/>
    <w:rsid w:val="00FC5A1B"/>
    <w:rsid w:val="00FC6011"/>
    <w:rsid w:val="00FD3952"/>
    <w:rsid w:val="00FD462C"/>
    <w:rsid w:val="00FE0B37"/>
    <w:rsid w:val="00FE40EF"/>
    <w:rsid w:val="00FE4F69"/>
    <w:rsid w:val="00FE7D51"/>
    <w:rsid w:val="00FF1636"/>
    <w:rsid w:val="00FF2864"/>
    <w:rsid w:val="00FF2AF9"/>
    <w:rsid w:val="00FF6BC5"/>
    <w:rsid w:val="016BC003"/>
    <w:rsid w:val="026065DD"/>
    <w:rsid w:val="0296E8E2"/>
    <w:rsid w:val="03056862"/>
    <w:rsid w:val="04F81053"/>
    <w:rsid w:val="05028B46"/>
    <w:rsid w:val="05518D64"/>
    <w:rsid w:val="05B283CE"/>
    <w:rsid w:val="05DD9C62"/>
    <w:rsid w:val="063E9F59"/>
    <w:rsid w:val="06699330"/>
    <w:rsid w:val="067E6C9C"/>
    <w:rsid w:val="07B61F5D"/>
    <w:rsid w:val="07B8F961"/>
    <w:rsid w:val="0840046C"/>
    <w:rsid w:val="088C9DB7"/>
    <w:rsid w:val="08CACBF4"/>
    <w:rsid w:val="0A2DAF07"/>
    <w:rsid w:val="0A5787A1"/>
    <w:rsid w:val="0A85C1E6"/>
    <w:rsid w:val="0B64599D"/>
    <w:rsid w:val="0B814D8C"/>
    <w:rsid w:val="0B9A62A0"/>
    <w:rsid w:val="0B9F002E"/>
    <w:rsid w:val="0C3653DA"/>
    <w:rsid w:val="0C8951E0"/>
    <w:rsid w:val="0D24B9F8"/>
    <w:rsid w:val="0D5BAE24"/>
    <w:rsid w:val="0D5CD1D2"/>
    <w:rsid w:val="0D93FCC8"/>
    <w:rsid w:val="0E139621"/>
    <w:rsid w:val="0E4ED842"/>
    <w:rsid w:val="0E60B5A7"/>
    <w:rsid w:val="0E7929F7"/>
    <w:rsid w:val="0EC6AA46"/>
    <w:rsid w:val="0EE72879"/>
    <w:rsid w:val="0EEE6D2B"/>
    <w:rsid w:val="0EFAF50C"/>
    <w:rsid w:val="0F17FC82"/>
    <w:rsid w:val="0FBB9439"/>
    <w:rsid w:val="0FC3D952"/>
    <w:rsid w:val="10904F66"/>
    <w:rsid w:val="10AFBA97"/>
    <w:rsid w:val="10E14E5A"/>
    <w:rsid w:val="115948CB"/>
    <w:rsid w:val="118809A9"/>
    <w:rsid w:val="11993D23"/>
    <w:rsid w:val="1236AD22"/>
    <w:rsid w:val="124DC768"/>
    <w:rsid w:val="12836B73"/>
    <w:rsid w:val="12A1BA11"/>
    <w:rsid w:val="12D1A461"/>
    <w:rsid w:val="12D3C1DB"/>
    <w:rsid w:val="130408D8"/>
    <w:rsid w:val="13470C59"/>
    <w:rsid w:val="137950DE"/>
    <w:rsid w:val="13E6E103"/>
    <w:rsid w:val="14479E1F"/>
    <w:rsid w:val="14775A97"/>
    <w:rsid w:val="15026BB3"/>
    <w:rsid w:val="158FDF23"/>
    <w:rsid w:val="15E1C10E"/>
    <w:rsid w:val="164E4534"/>
    <w:rsid w:val="16B40FEC"/>
    <w:rsid w:val="16D995BB"/>
    <w:rsid w:val="174ED7B2"/>
    <w:rsid w:val="17D35060"/>
    <w:rsid w:val="1837DBA6"/>
    <w:rsid w:val="18A69AE9"/>
    <w:rsid w:val="19750C6E"/>
    <w:rsid w:val="197F735C"/>
    <w:rsid w:val="19C3BD38"/>
    <w:rsid w:val="19E3A7B9"/>
    <w:rsid w:val="19F7D478"/>
    <w:rsid w:val="1B116994"/>
    <w:rsid w:val="1BA64D84"/>
    <w:rsid w:val="1C93B482"/>
    <w:rsid w:val="1D35E793"/>
    <w:rsid w:val="1DF0358B"/>
    <w:rsid w:val="1F00C12F"/>
    <w:rsid w:val="1F9419C4"/>
    <w:rsid w:val="1FBD9822"/>
    <w:rsid w:val="1FF9D5C5"/>
    <w:rsid w:val="1FFA665B"/>
    <w:rsid w:val="20135543"/>
    <w:rsid w:val="2093A73B"/>
    <w:rsid w:val="20D141DF"/>
    <w:rsid w:val="20EF3993"/>
    <w:rsid w:val="2139B09B"/>
    <w:rsid w:val="21897374"/>
    <w:rsid w:val="2210327A"/>
    <w:rsid w:val="2257DB5A"/>
    <w:rsid w:val="225A0661"/>
    <w:rsid w:val="22B953AA"/>
    <w:rsid w:val="239653BE"/>
    <w:rsid w:val="23FE57D2"/>
    <w:rsid w:val="24034750"/>
    <w:rsid w:val="24122D13"/>
    <w:rsid w:val="24686D8B"/>
    <w:rsid w:val="2508679C"/>
    <w:rsid w:val="252B1FDC"/>
    <w:rsid w:val="25A8467A"/>
    <w:rsid w:val="25C16329"/>
    <w:rsid w:val="26007C55"/>
    <w:rsid w:val="2604F81D"/>
    <w:rsid w:val="262D7E04"/>
    <w:rsid w:val="2688DBE1"/>
    <w:rsid w:val="2751D700"/>
    <w:rsid w:val="27591164"/>
    <w:rsid w:val="28B9040B"/>
    <w:rsid w:val="2924AA50"/>
    <w:rsid w:val="2951F124"/>
    <w:rsid w:val="2959C269"/>
    <w:rsid w:val="295BACF0"/>
    <w:rsid w:val="297ABF5D"/>
    <w:rsid w:val="297C6E48"/>
    <w:rsid w:val="29BBDA48"/>
    <w:rsid w:val="29F5DE3B"/>
    <w:rsid w:val="2A4937A1"/>
    <w:rsid w:val="2B652794"/>
    <w:rsid w:val="2BF6AC30"/>
    <w:rsid w:val="2C35D2BC"/>
    <w:rsid w:val="2C937697"/>
    <w:rsid w:val="2D53F8E3"/>
    <w:rsid w:val="2D969C8A"/>
    <w:rsid w:val="2DD1A31D"/>
    <w:rsid w:val="2EF61E8E"/>
    <w:rsid w:val="2F17CA01"/>
    <w:rsid w:val="2F6EAD06"/>
    <w:rsid w:val="2FD466DD"/>
    <w:rsid w:val="301570C1"/>
    <w:rsid w:val="301E1ECA"/>
    <w:rsid w:val="3030D4AA"/>
    <w:rsid w:val="30D6704B"/>
    <w:rsid w:val="30E8F9A3"/>
    <w:rsid w:val="30EB8A0A"/>
    <w:rsid w:val="31C5FFA2"/>
    <w:rsid w:val="31E5C299"/>
    <w:rsid w:val="3283E7B9"/>
    <w:rsid w:val="336943FB"/>
    <w:rsid w:val="3463BD5C"/>
    <w:rsid w:val="34DD1A51"/>
    <w:rsid w:val="3502877A"/>
    <w:rsid w:val="360047A7"/>
    <w:rsid w:val="3721BEB8"/>
    <w:rsid w:val="37549ED1"/>
    <w:rsid w:val="37726B8A"/>
    <w:rsid w:val="379128D8"/>
    <w:rsid w:val="37E951F3"/>
    <w:rsid w:val="385B0296"/>
    <w:rsid w:val="3861B277"/>
    <w:rsid w:val="3867E93E"/>
    <w:rsid w:val="3873BF3A"/>
    <w:rsid w:val="38D3063A"/>
    <w:rsid w:val="38F7FD91"/>
    <w:rsid w:val="39169C56"/>
    <w:rsid w:val="393BFB96"/>
    <w:rsid w:val="39945E5D"/>
    <w:rsid w:val="39D2806E"/>
    <w:rsid w:val="3AC50199"/>
    <w:rsid w:val="3B3783E9"/>
    <w:rsid w:val="3B409649"/>
    <w:rsid w:val="3B4FECF9"/>
    <w:rsid w:val="3BBD4D52"/>
    <w:rsid w:val="3C0ECCAA"/>
    <w:rsid w:val="3C26E2D2"/>
    <w:rsid w:val="3C3DBB9F"/>
    <w:rsid w:val="3C613C53"/>
    <w:rsid w:val="3CB92C06"/>
    <w:rsid w:val="3D22107A"/>
    <w:rsid w:val="3D22721E"/>
    <w:rsid w:val="3D309F89"/>
    <w:rsid w:val="3D65AC7D"/>
    <w:rsid w:val="3DD98C00"/>
    <w:rsid w:val="3EA61D45"/>
    <w:rsid w:val="3EB6F9A6"/>
    <w:rsid w:val="3F035D53"/>
    <w:rsid w:val="3F063166"/>
    <w:rsid w:val="3F1B23F4"/>
    <w:rsid w:val="3F4945E6"/>
    <w:rsid w:val="3F53BB6F"/>
    <w:rsid w:val="3F6DF841"/>
    <w:rsid w:val="400EF4B2"/>
    <w:rsid w:val="4079BFB9"/>
    <w:rsid w:val="40A7B6D9"/>
    <w:rsid w:val="4143BD3E"/>
    <w:rsid w:val="4147E9F2"/>
    <w:rsid w:val="417B8593"/>
    <w:rsid w:val="41F56391"/>
    <w:rsid w:val="423536EB"/>
    <w:rsid w:val="4377ED46"/>
    <w:rsid w:val="43A336E0"/>
    <w:rsid w:val="43AD6F2A"/>
    <w:rsid w:val="43C8E210"/>
    <w:rsid w:val="4401847F"/>
    <w:rsid w:val="44B3F8C7"/>
    <w:rsid w:val="44D8B23D"/>
    <w:rsid w:val="45A30E73"/>
    <w:rsid w:val="468F79EB"/>
    <w:rsid w:val="469AF5E1"/>
    <w:rsid w:val="47C067E0"/>
    <w:rsid w:val="47CFBD8C"/>
    <w:rsid w:val="4802086C"/>
    <w:rsid w:val="4829D6A5"/>
    <w:rsid w:val="49106F11"/>
    <w:rsid w:val="4958D748"/>
    <w:rsid w:val="49E1E314"/>
    <w:rsid w:val="4A3DBB85"/>
    <w:rsid w:val="4A6993AF"/>
    <w:rsid w:val="4B3EEF22"/>
    <w:rsid w:val="4BD7F9C2"/>
    <w:rsid w:val="4C718FBA"/>
    <w:rsid w:val="4C81C1A6"/>
    <w:rsid w:val="4CBF0AAC"/>
    <w:rsid w:val="4CD3162C"/>
    <w:rsid w:val="4DE61F15"/>
    <w:rsid w:val="4E3C6073"/>
    <w:rsid w:val="4E4B01E9"/>
    <w:rsid w:val="4E54EA20"/>
    <w:rsid w:val="4E7258D9"/>
    <w:rsid w:val="4EC40FAB"/>
    <w:rsid w:val="4F6519C4"/>
    <w:rsid w:val="4F67AF87"/>
    <w:rsid w:val="4F6F3321"/>
    <w:rsid w:val="4FD2E697"/>
    <w:rsid w:val="4FFD5E71"/>
    <w:rsid w:val="50324380"/>
    <w:rsid w:val="50C32F05"/>
    <w:rsid w:val="50C67CAA"/>
    <w:rsid w:val="50E78B48"/>
    <w:rsid w:val="51473684"/>
    <w:rsid w:val="5297771B"/>
    <w:rsid w:val="52983EBF"/>
    <w:rsid w:val="52C826E4"/>
    <w:rsid w:val="52F69376"/>
    <w:rsid w:val="5349A186"/>
    <w:rsid w:val="53F37E69"/>
    <w:rsid w:val="548E5A9C"/>
    <w:rsid w:val="54B47764"/>
    <w:rsid w:val="550CB6F8"/>
    <w:rsid w:val="5581A634"/>
    <w:rsid w:val="558F8EC3"/>
    <w:rsid w:val="559509ED"/>
    <w:rsid w:val="55A9AD56"/>
    <w:rsid w:val="55ABAEC3"/>
    <w:rsid w:val="56EB84B2"/>
    <w:rsid w:val="56F1EC8D"/>
    <w:rsid w:val="574A3AAC"/>
    <w:rsid w:val="57627F3D"/>
    <w:rsid w:val="57A7029E"/>
    <w:rsid w:val="57EEA8B6"/>
    <w:rsid w:val="580FC699"/>
    <w:rsid w:val="58875513"/>
    <w:rsid w:val="58B5167F"/>
    <w:rsid w:val="58BF647E"/>
    <w:rsid w:val="598093A1"/>
    <w:rsid w:val="598F00C0"/>
    <w:rsid w:val="599CBED5"/>
    <w:rsid w:val="5A48F654"/>
    <w:rsid w:val="5A8C25EF"/>
    <w:rsid w:val="5A98895B"/>
    <w:rsid w:val="5AB5391D"/>
    <w:rsid w:val="5ACD271E"/>
    <w:rsid w:val="5AE97E71"/>
    <w:rsid w:val="5B539001"/>
    <w:rsid w:val="5D1FBFA3"/>
    <w:rsid w:val="5D8860A9"/>
    <w:rsid w:val="5D948487"/>
    <w:rsid w:val="5DCC6209"/>
    <w:rsid w:val="5E1E4529"/>
    <w:rsid w:val="5E63963C"/>
    <w:rsid w:val="5F0BEDD8"/>
    <w:rsid w:val="5F6B6623"/>
    <w:rsid w:val="5FF2B52E"/>
    <w:rsid w:val="60ABFF6D"/>
    <w:rsid w:val="616A3790"/>
    <w:rsid w:val="6176AAF7"/>
    <w:rsid w:val="61929663"/>
    <w:rsid w:val="61BB4BD7"/>
    <w:rsid w:val="6226BEE7"/>
    <w:rsid w:val="633AB24D"/>
    <w:rsid w:val="640AE197"/>
    <w:rsid w:val="660BA0BC"/>
    <w:rsid w:val="6620FBF5"/>
    <w:rsid w:val="66E2AACC"/>
    <w:rsid w:val="6769815A"/>
    <w:rsid w:val="67D2AD8E"/>
    <w:rsid w:val="67E0D25D"/>
    <w:rsid w:val="68863DE6"/>
    <w:rsid w:val="69A9A5E5"/>
    <w:rsid w:val="69E30DAD"/>
    <w:rsid w:val="6A1D106A"/>
    <w:rsid w:val="6A2B0E87"/>
    <w:rsid w:val="6A83EDA5"/>
    <w:rsid w:val="6A9CCFF7"/>
    <w:rsid w:val="6AA31CAF"/>
    <w:rsid w:val="6BEED531"/>
    <w:rsid w:val="6BF7A7E6"/>
    <w:rsid w:val="6BFF27EC"/>
    <w:rsid w:val="6C788E89"/>
    <w:rsid w:val="6CC8D189"/>
    <w:rsid w:val="6CDF96EB"/>
    <w:rsid w:val="6D7BEDE1"/>
    <w:rsid w:val="6D8D7ACC"/>
    <w:rsid w:val="6DA1951D"/>
    <w:rsid w:val="6DD2BA79"/>
    <w:rsid w:val="6E23B251"/>
    <w:rsid w:val="6F1907F7"/>
    <w:rsid w:val="6F26B97B"/>
    <w:rsid w:val="6F8C7936"/>
    <w:rsid w:val="7004547E"/>
    <w:rsid w:val="70293781"/>
    <w:rsid w:val="7031AFE7"/>
    <w:rsid w:val="704F456E"/>
    <w:rsid w:val="70939625"/>
    <w:rsid w:val="70E66F36"/>
    <w:rsid w:val="70F263E8"/>
    <w:rsid w:val="70FBF8A2"/>
    <w:rsid w:val="7132E7DF"/>
    <w:rsid w:val="71442361"/>
    <w:rsid w:val="71E7E77C"/>
    <w:rsid w:val="726214FD"/>
    <w:rsid w:val="72CEB840"/>
    <w:rsid w:val="736D499F"/>
    <w:rsid w:val="7375D2B6"/>
    <w:rsid w:val="73AF18E7"/>
    <w:rsid w:val="7446271F"/>
    <w:rsid w:val="74EE5E48"/>
    <w:rsid w:val="754B674E"/>
    <w:rsid w:val="758D9A47"/>
    <w:rsid w:val="75F43CC0"/>
    <w:rsid w:val="7660F5B7"/>
    <w:rsid w:val="76768C62"/>
    <w:rsid w:val="76E03F5E"/>
    <w:rsid w:val="77035114"/>
    <w:rsid w:val="776E2249"/>
    <w:rsid w:val="779AB481"/>
    <w:rsid w:val="7820AC2E"/>
    <w:rsid w:val="7850BEF3"/>
    <w:rsid w:val="788706FF"/>
    <w:rsid w:val="78E2446B"/>
    <w:rsid w:val="790005AB"/>
    <w:rsid w:val="792E75BA"/>
    <w:rsid w:val="797C793A"/>
    <w:rsid w:val="79AF237E"/>
    <w:rsid w:val="7A07D00C"/>
    <w:rsid w:val="7A160030"/>
    <w:rsid w:val="7A41D6AB"/>
    <w:rsid w:val="7AB53A08"/>
    <w:rsid w:val="7B173DDC"/>
    <w:rsid w:val="7B895D78"/>
    <w:rsid w:val="7B8986CD"/>
    <w:rsid w:val="7B8AF6F7"/>
    <w:rsid w:val="7BA0F1A4"/>
    <w:rsid w:val="7C8191D1"/>
    <w:rsid w:val="7CC6D076"/>
    <w:rsid w:val="7D30F39C"/>
    <w:rsid w:val="7D485343"/>
    <w:rsid w:val="7D679DE1"/>
    <w:rsid w:val="7D91A38A"/>
    <w:rsid w:val="7DCF281F"/>
    <w:rsid w:val="7E61197B"/>
    <w:rsid w:val="7E9A3BDF"/>
    <w:rsid w:val="7EABF5AC"/>
    <w:rsid w:val="7F124C88"/>
    <w:rsid w:val="7F773A58"/>
    <w:rsid w:val="7FC1A0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9EC17"/>
  <w15:chartTrackingRefBased/>
  <w15:docId w15:val="{82BF6D21-B680-45A6-8C48-341D8ED1A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D179F"/>
    <w:pPr>
      <w:spacing w:after="200" w:line="276" w:lineRule="auto"/>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styleId="HeaderChar" w:customStyle="1">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styleId="FooterChar" w:customStyle="1">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
    <w:basedOn w:val="Normal"/>
    <w:link w:val="ListParagraphChar"/>
    <w:uiPriority w:val="34"/>
    <w:qFormat/>
    <w:rsid w:val="00AD179F"/>
    <w:pPr>
      <w:spacing w:after="160" w:line="256" w:lineRule="auto"/>
      <w:ind w:left="720"/>
      <w:contextualSpacing/>
    </w:pPr>
    <w:rPr>
      <w:lang w:val="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hAnsi="Consolas" w:eastAsia="Calibri" w:cs="Times New Roman"/>
      <w:sz w:val="21"/>
      <w:szCs w:val="21"/>
      <w:lang w:val="x-none"/>
    </w:rPr>
  </w:style>
  <w:style w:type="character" w:styleId="PlainTextChar" w:customStyle="1">
    <w:name w:val="Plain Text Char"/>
    <w:basedOn w:val="DefaultParagraphFont"/>
    <w:link w:val="PlainText"/>
    <w:uiPriority w:val="99"/>
    <w:rsid w:val="00AD179F"/>
    <w:rPr>
      <w:rFonts w:ascii="Consolas" w:hAnsi="Consolas" w:eastAsia="Calibri" w:cs="Times New Roman"/>
      <w:sz w:val="21"/>
      <w:szCs w:val="21"/>
      <w:lang w:val="x-none"/>
    </w:rPr>
  </w:style>
  <w:style w:type="paragraph" w:styleId="Default" w:customStyle="1">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F32ED7"/>
    <w:rPr>
      <w:sz w:val="16"/>
      <w:szCs w:val="16"/>
    </w:rPr>
  </w:style>
  <w:style w:type="paragraph" w:styleId="CommentText">
    <w:name w:val="annotation text"/>
    <w:basedOn w:val="Normal"/>
    <w:link w:val="CommentTextChar"/>
    <w:uiPriority w:val="99"/>
    <w:unhideWhenUsed/>
    <w:rsid w:val="00F32ED7"/>
    <w:pPr>
      <w:spacing w:line="240" w:lineRule="auto"/>
    </w:pPr>
    <w:rPr>
      <w:sz w:val="20"/>
      <w:szCs w:val="20"/>
    </w:rPr>
  </w:style>
  <w:style w:type="character" w:styleId="CommentTextChar" w:customStyle="1">
    <w:name w:val="Comment Text Char"/>
    <w:basedOn w:val="DefaultParagraphFont"/>
    <w:link w:val="CommentText"/>
    <w:uiPriority w:val="99"/>
    <w:rsid w:val="00F32ED7"/>
    <w:rPr>
      <w:sz w:val="20"/>
      <w:szCs w:val="20"/>
    </w:rPr>
  </w:style>
  <w:style w:type="paragraph" w:styleId="CommentSubject">
    <w:name w:val="annotation subject"/>
    <w:basedOn w:val="CommentText"/>
    <w:next w:val="CommentText"/>
    <w:link w:val="CommentSubjectChar"/>
    <w:uiPriority w:val="99"/>
    <w:semiHidden/>
    <w:unhideWhenUsed/>
    <w:rsid w:val="00F32ED7"/>
    <w:rPr>
      <w:b/>
      <w:bCs/>
    </w:rPr>
  </w:style>
  <w:style w:type="character" w:styleId="CommentSubjectChar" w:customStyle="1">
    <w:name w:val="Comment Subject Char"/>
    <w:basedOn w:val="CommentTextChar"/>
    <w:link w:val="CommentSubject"/>
    <w:uiPriority w:val="99"/>
    <w:semiHidden/>
    <w:rsid w:val="00F32ED7"/>
    <w:rPr>
      <w:b/>
      <w:bCs/>
      <w:sz w:val="20"/>
      <w:szCs w:val="20"/>
    </w:rPr>
  </w:style>
  <w:style w:type="paragraph" w:styleId="BalloonText">
    <w:name w:val="Balloon Text"/>
    <w:basedOn w:val="Normal"/>
    <w:link w:val="BalloonTextChar"/>
    <w:uiPriority w:val="99"/>
    <w:semiHidden/>
    <w:unhideWhenUsed/>
    <w:rsid w:val="00F32ED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32ED7"/>
    <w:rPr>
      <w:rFonts w:ascii="Segoe UI" w:hAnsi="Segoe UI" w:cs="Segoe UI"/>
      <w:sz w:val="18"/>
      <w:szCs w:val="18"/>
    </w:rPr>
  </w:style>
  <w:style w:type="character" w:styleId="normaltextrun" w:customStyle="1">
    <w:name w:val="normaltextrun"/>
    <w:basedOn w:val="DefaultParagraphFont"/>
    <w:rsid w:val="00691B4C"/>
  </w:style>
  <w:style w:type="paragraph" w:styleId="Point1" w:customStyle="1">
    <w:name w:val="Point 1"/>
    <w:basedOn w:val="Normal"/>
    <w:rsid w:val="001040E7"/>
    <w:pPr>
      <w:spacing w:before="120" w:after="120" w:line="240" w:lineRule="auto"/>
      <w:ind w:left="1418" w:hanging="567"/>
      <w:jc w:val="both"/>
    </w:pPr>
    <w:rPr>
      <w:rFonts w:ascii="Times New Roman" w:hAnsi="Times New Roman" w:cs="Times New Roman"/>
      <w:sz w:val="24"/>
      <w:szCs w:val="24"/>
      <w:lang w:eastAsia="lt-LT"/>
    </w:rPr>
  </w:style>
  <w:style w:type="paragraph" w:styleId="Revision">
    <w:name w:val="Revision"/>
    <w:hidden/>
    <w:uiPriority w:val="99"/>
    <w:semiHidden/>
    <w:rsid w:val="008D721C"/>
    <w:pPr>
      <w:spacing w:after="0" w:line="240" w:lineRule="auto"/>
    </w:pPr>
  </w:style>
  <w:style w:type="paragraph" w:styleId="FootnoteText">
    <w:name w:val="footnote text"/>
    <w:basedOn w:val="Normal"/>
    <w:link w:val="FootnoteTextChar"/>
    <w:uiPriority w:val="99"/>
    <w:semiHidden/>
    <w:unhideWhenUsed/>
    <w:rsid w:val="006D0FF4"/>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6D0FF4"/>
    <w:rPr>
      <w:sz w:val="20"/>
      <w:szCs w:val="20"/>
    </w:rPr>
  </w:style>
  <w:style w:type="character" w:styleId="FootnoteReference">
    <w:name w:val="footnote reference"/>
    <w:basedOn w:val="DefaultParagraphFont"/>
    <w:uiPriority w:val="99"/>
    <w:semiHidden/>
    <w:unhideWhenUsed/>
    <w:rsid w:val="006D0FF4"/>
    <w:rPr>
      <w:vertAlign w:val="superscript"/>
    </w:rPr>
  </w:style>
  <w:style w:type="character" w:styleId="Mention">
    <w:name w:val="Mention"/>
    <w:basedOn w:val="DefaultParagraphFont"/>
    <w:uiPriority w:val="99"/>
    <w:unhideWhenUsed/>
    <w:rsid w:val="0087028E"/>
    <w:rPr>
      <w:color w:val="2B579A"/>
      <w:shd w:val="clear" w:color="auto" w:fill="E1DFDD"/>
    </w:rPr>
  </w:style>
  <w:style w:type="paragraph" w:styleId="paragraph" w:customStyle="1">
    <w:name w:val="paragraph"/>
    <w:basedOn w:val="Normal"/>
    <w:rsid w:val="00E20A74"/>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eop" w:customStyle="1">
    <w:name w:val="eop"/>
    <w:basedOn w:val="DefaultParagraphFont"/>
    <w:rsid w:val="00E20A74"/>
  </w:style>
  <w:style w:type="paragraph" w:styleId="NormalWeb">
    <w:name w:val="Normal (Web)"/>
    <w:basedOn w:val="Normal"/>
    <w:rsid w:val="00C32E52"/>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UnresolvedMention">
    <w:name w:val="Unresolved Mention"/>
    <w:basedOn w:val="DefaultParagraphFont"/>
    <w:uiPriority w:val="99"/>
    <w:semiHidden/>
    <w:unhideWhenUsed/>
    <w:rsid w:val="00BA04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615834">
      <w:bodyDiv w:val="1"/>
      <w:marLeft w:val="0"/>
      <w:marRight w:val="0"/>
      <w:marTop w:val="0"/>
      <w:marBottom w:val="0"/>
      <w:divBdr>
        <w:top w:val="none" w:sz="0" w:space="0" w:color="auto"/>
        <w:left w:val="none" w:sz="0" w:space="0" w:color="auto"/>
        <w:bottom w:val="none" w:sz="0" w:space="0" w:color="auto"/>
        <w:right w:val="none" w:sz="0" w:space="0" w:color="auto"/>
      </w:divBdr>
    </w:div>
    <w:div w:id="389429620">
      <w:bodyDiv w:val="1"/>
      <w:marLeft w:val="0"/>
      <w:marRight w:val="0"/>
      <w:marTop w:val="0"/>
      <w:marBottom w:val="0"/>
      <w:divBdr>
        <w:top w:val="none" w:sz="0" w:space="0" w:color="auto"/>
        <w:left w:val="none" w:sz="0" w:space="0" w:color="auto"/>
        <w:bottom w:val="none" w:sz="0" w:space="0" w:color="auto"/>
        <w:right w:val="none" w:sz="0" w:space="0" w:color="auto"/>
      </w:divBdr>
    </w:div>
    <w:div w:id="588806218">
      <w:bodyDiv w:val="1"/>
      <w:marLeft w:val="0"/>
      <w:marRight w:val="0"/>
      <w:marTop w:val="0"/>
      <w:marBottom w:val="0"/>
      <w:divBdr>
        <w:top w:val="none" w:sz="0" w:space="0" w:color="auto"/>
        <w:left w:val="none" w:sz="0" w:space="0" w:color="auto"/>
        <w:bottom w:val="none" w:sz="0" w:space="0" w:color="auto"/>
        <w:right w:val="none" w:sz="0" w:space="0" w:color="auto"/>
      </w:divBdr>
    </w:div>
    <w:div w:id="644748630">
      <w:bodyDiv w:val="1"/>
      <w:marLeft w:val="0"/>
      <w:marRight w:val="0"/>
      <w:marTop w:val="0"/>
      <w:marBottom w:val="0"/>
      <w:divBdr>
        <w:top w:val="none" w:sz="0" w:space="0" w:color="auto"/>
        <w:left w:val="none" w:sz="0" w:space="0" w:color="auto"/>
        <w:bottom w:val="none" w:sz="0" w:space="0" w:color="auto"/>
        <w:right w:val="none" w:sz="0" w:space="0" w:color="auto"/>
      </w:divBdr>
    </w:div>
    <w:div w:id="671293989">
      <w:bodyDiv w:val="1"/>
      <w:marLeft w:val="0"/>
      <w:marRight w:val="0"/>
      <w:marTop w:val="0"/>
      <w:marBottom w:val="0"/>
      <w:divBdr>
        <w:top w:val="none" w:sz="0" w:space="0" w:color="auto"/>
        <w:left w:val="none" w:sz="0" w:space="0" w:color="auto"/>
        <w:bottom w:val="none" w:sz="0" w:space="0" w:color="auto"/>
        <w:right w:val="none" w:sz="0" w:space="0" w:color="auto"/>
      </w:divBdr>
    </w:div>
    <w:div w:id="761803758">
      <w:bodyDiv w:val="1"/>
      <w:marLeft w:val="0"/>
      <w:marRight w:val="0"/>
      <w:marTop w:val="0"/>
      <w:marBottom w:val="0"/>
      <w:divBdr>
        <w:top w:val="none" w:sz="0" w:space="0" w:color="auto"/>
        <w:left w:val="none" w:sz="0" w:space="0" w:color="auto"/>
        <w:bottom w:val="none" w:sz="0" w:space="0" w:color="auto"/>
        <w:right w:val="none" w:sz="0" w:space="0" w:color="auto"/>
      </w:divBdr>
    </w:div>
    <w:div w:id="810097672">
      <w:bodyDiv w:val="1"/>
      <w:marLeft w:val="0"/>
      <w:marRight w:val="0"/>
      <w:marTop w:val="0"/>
      <w:marBottom w:val="0"/>
      <w:divBdr>
        <w:top w:val="none" w:sz="0" w:space="0" w:color="auto"/>
        <w:left w:val="none" w:sz="0" w:space="0" w:color="auto"/>
        <w:bottom w:val="none" w:sz="0" w:space="0" w:color="auto"/>
        <w:right w:val="none" w:sz="0" w:space="0" w:color="auto"/>
      </w:divBdr>
    </w:div>
    <w:div w:id="977345766">
      <w:bodyDiv w:val="1"/>
      <w:marLeft w:val="0"/>
      <w:marRight w:val="0"/>
      <w:marTop w:val="0"/>
      <w:marBottom w:val="0"/>
      <w:divBdr>
        <w:top w:val="none" w:sz="0" w:space="0" w:color="auto"/>
        <w:left w:val="none" w:sz="0" w:space="0" w:color="auto"/>
        <w:bottom w:val="none" w:sz="0" w:space="0" w:color="auto"/>
        <w:right w:val="none" w:sz="0" w:space="0" w:color="auto"/>
      </w:divBdr>
    </w:div>
    <w:div w:id="1270044825">
      <w:bodyDiv w:val="1"/>
      <w:marLeft w:val="0"/>
      <w:marRight w:val="0"/>
      <w:marTop w:val="0"/>
      <w:marBottom w:val="0"/>
      <w:divBdr>
        <w:top w:val="none" w:sz="0" w:space="0" w:color="auto"/>
        <w:left w:val="none" w:sz="0" w:space="0" w:color="auto"/>
        <w:bottom w:val="none" w:sz="0" w:space="0" w:color="auto"/>
        <w:right w:val="none" w:sz="0" w:space="0" w:color="auto"/>
      </w:divBdr>
    </w:div>
    <w:div w:id="1360160348">
      <w:bodyDiv w:val="1"/>
      <w:marLeft w:val="0"/>
      <w:marRight w:val="0"/>
      <w:marTop w:val="0"/>
      <w:marBottom w:val="0"/>
      <w:divBdr>
        <w:top w:val="none" w:sz="0" w:space="0" w:color="auto"/>
        <w:left w:val="none" w:sz="0" w:space="0" w:color="auto"/>
        <w:bottom w:val="none" w:sz="0" w:space="0" w:color="auto"/>
        <w:right w:val="none" w:sz="0" w:space="0" w:color="auto"/>
      </w:divBdr>
    </w:div>
    <w:div w:id="1382244463">
      <w:bodyDiv w:val="1"/>
      <w:marLeft w:val="0"/>
      <w:marRight w:val="0"/>
      <w:marTop w:val="0"/>
      <w:marBottom w:val="0"/>
      <w:divBdr>
        <w:top w:val="none" w:sz="0" w:space="0" w:color="auto"/>
        <w:left w:val="none" w:sz="0" w:space="0" w:color="auto"/>
        <w:bottom w:val="none" w:sz="0" w:space="0" w:color="auto"/>
        <w:right w:val="none" w:sz="0" w:space="0" w:color="auto"/>
      </w:divBdr>
    </w:div>
    <w:div w:id="1438401497">
      <w:bodyDiv w:val="1"/>
      <w:marLeft w:val="0"/>
      <w:marRight w:val="0"/>
      <w:marTop w:val="0"/>
      <w:marBottom w:val="0"/>
      <w:divBdr>
        <w:top w:val="none" w:sz="0" w:space="0" w:color="auto"/>
        <w:left w:val="none" w:sz="0" w:space="0" w:color="auto"/>
        <w:bottom w:val="none" w:sz="0" w:space="0" w:color="auto"/>
        <w:right w:val="none" w:sz="0" w:space="0" w:color="auto"/>
      </w:divBdr>
    </w:div>
    <w:div w:id="1513300459">
      <w:bodyDiv w:val="1"/>
      <w:marLeft w:val="0"/>
      <w:marRight w:val="0"/>
      <w:marTop w:val="0"/>
      <w:marBottom w:val="0"/>
      <w:divBdr>
        <w:top w:val="none" w:sz="0" w:space="0" w:color="auto"/>
        <w:left w:val="none" w:sz="0" w:space="0" w:color="auto"/>
        <w:bottom w:val="none" w:sz="0" w:space="0" w:color="auto"/>
        <w:right w:val="none" w:sz="0" w:space="0" w:color="auto"/>
      </w:divBdr>
    </w:div>
    <w:div w:id="201571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ssva.lt"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microsoft.com/office/2016/09/relationships/commentsIds" Target="commentsIds.xml" Id="Rde9be933f1a449d9" /><Relationship Type="http://schemas.microsoft.com/office/2011/relationships/commentsExtended" Target="commentsExtended.xml" Id="R48c9e347364949da" /><Relationship Type="http://schemas.microsoft.com/office/2011/relationships/people" Target="people.xml" Id="R0b2099cab65942ca"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13bd800-9cc7-4b33-bbe3-cb24f5a86244" xsi:nil="true"/>
    <lcf76f155ced4ddcb4097134ff3c332f xmlns="7c971818-eb9d-4aff-a114-fad2edd813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3" ma:contentTypeDescription="Create a new document." ma:contentTypeScope="" ma:versionID="ea82eb543838add91522282da2faafa5">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4a5952ac7f621bc666f2a3c8e583e8ff"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FDCD1E-73B9-4707-89DC-F658D2F7E4E5}">
  <ds:schemaRefs>
    <ds:schemaRef ds:uri="http://schemas.microsoft.com/sharepoint/v3/contenttype/forms"/>
  </ds:schemaRefs>
</ds:datastoreItem>
</file>

<file path=customXml/itemProps2.xml><?xml version="1.0" encoding="utf-8"?>
<ds:datastoreItem xmlns:ds="http://schemas.openxmlformats.org/officeDocument/2006/customXml" ds:itemID="{863EA8C7-B6C2-458B-8DF7-BFF6D217C918}">
  <ds:schemaRefs>
    <ds:schemaRef ds:uri="http://schemas.openxmlformats.org/officeDocument/2006/bibliography"/>
  </ds:schemaRefs>
</ds:datastoreItem>
</file>

<file path=customXml/itemProps3.xml><?xml version="1.0" encoding="utf-8"?>
<ds:datastoreItem xmlns:ds="http://schemas.openxmlformats.org/officeDocument/2006/customXml" ds:itemID="{BC2EAADE-80AC-4B6E-81F5-6F13DE4B404D}">
  <ds:schemaRefs>
    <ds:schemaRef ds:uri="http://schemas.microsoft.com/office/2006/metadata/properties"/>
    <ds:schemaRef ds:uri="http://schemas.microsoft.com/office/infopath/2007/PartnerControls"/>
    <ds:schemaRef ds:uri="413bd800-9cc7-4b33-bbe3-cb24f5a86244"/>
    <ds:schemaRef ds:uri="7c971818-eb9d-4aff-a114-fad2edd81312"/>
  </ds:schemaRefs>
</ds:datastoreItem>
</file>

<file path=customXml/itemProps4.xml><?xml version="1.0" encoding="utf-8"?>
<ds:datastoreItem xmlns:ds="http://schemas.openxmlformats.org/officeDocument/2006/customXml" ds:itemID="{BBF1E0C2-26A2-49D6-865D-9ECDFD09079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Aurelija Žvynakytė-Bargailienė</dc:creator>
  <keywords/>
  <dc:description/>
  <lastModifiedBy>Dainius Dubaka</lastModifiedBy>
  <revision>79</revision>
  <dcterms:created xsi:type="dcterms:W3CDTF">2026-01-29T07:21:00.0000000Z</dcterms:created>
  <dcterms:modified xsi:type="dcterms:W3CDTF">2026-03-19T14:00:21.9209262Z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0x0101003427F2E12B41CD459B21DED9AE7DB305</vt:lpwstr>
  </property>
  <property fmtid="{D5CDD505-2E9C-101B-9397-08002B2CF9AE}" pid="3" name="MediaServiceImageTags">
    <vt:lpwstr/>
  </property>
  <property fmtid="{D5CDD505-2E9C-101B-9397-08002B2CF9AE}" pid="4" name="docLang">
    <vt:lpwstr>lt</vt:lpwstr>
  </property>
</Properties>
</file>